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A367F" w:rsidRPr="007A264C" w:rsidRDefault="004A367F" w:rsidP="00773339">
      <w:pPr>
        <w:jc w:val="right"/>
        <w:rPr>
          <w:rFonts w:asciiTheme="majorHAnsi" w:hAnsiTheme="majorHAnsi"/>
          <w:b/>
          <w:sz w:val="20"/>
          <w:szCs w:val="20"/>
        </w:rPr>
      </w:pPr>
      <w:r w:rsidRPr="007A264C">
        <w:rPr>
          <w:rFonts w:asciiTheme="majorHAnsi" w:hAnsiTheme="majorHAnsi"/>
          <w:b/>
          <w:sz w:val="20"/>
          <w:szCs w:val="20"/>
        </w:rPr>
        <w:t>Генеральному директору Струковой Ирине Федоровне</w:t>
      </w:r>
    </w:p>
    <w:p w:rsidR="001D0F74" w:rsidRPr="00495110" w:rsidRDefault="00BF1824" w:rsidP="00773339">
      <w:pPr>
        <w:jc w:val="right"/>
        <w:rPr>
          <w:rFonts w:asciiTheme="majorHAnsi" w:hAnsiTheme="majorHAnsi"/>
          <w:sz w:val="20"/>
          <w:szCs w:val="20"/>
        </w:rPr>
      </w:pPr>
      <w:r w:rsidRPr="00495110">
        <w:rPr>
          <w:rFonts w:asciiTheme="majorHAnsi" w:hAnsiTheme="majorHAnsi"/>
          <w:sz w:val="20"/>
          <w:szCs w:val="20"/>
        </w:rPr>
        <w:t>ЗАО «Фили-Девелопмент» ИНН/КПП 7730569650/772901001</w:t>
      </w:r>
    </w:p>
    <w:p w:rsidR="00BF1824" w:rsidRDefault="00BF1824" w:rsidP="00773339">
      <w:pPr>
        <w:jc w:val="right"/>
        <w:rPr>
          <w:rFonts w:asciiTheme="majorHAnsi" w:hAnsiTheme="majorHAnsi"/>
          <w:sz w:val="20"/>
          <w:szCs w:val="20"/>
        </w:rPr>
      </w:pPr>
      <w:r w:rsidRPr="00495110">
        <w:rPr>
          <w:rFonts w:asciiTheme="majorHAnsi" w:hAnsiTheme="majorHAnsi"/>
          <w:sz w:val="20"/>
          <w:szCs w:val="20"/>
        </w:rPr>
        <w:t>ООО «Фили-Девелопмент» ИНН/КПП 729461891/773101001</w:t>
      </w:r>
    </w:p>
    <w:p w:rsidR="004A367F" w:rsidRPr="00495110" w:rsidRDefault="004A367F" w:rsidP="00773339">
      <w:pPr>
        <w:jc w:val="right"/>
        <w:rPr>
          <w:rFonts w:asciiTheme="majorHAnsi" w:hAnsiTheme="majorHAnsi"/>
          <w:sz w:val="20"/>
          <w:szCs w:val="20"/>
        </w:rPr>
      </w:pPr>
      <w:r w:rsidRPr="004A367F">
        <w:rPr>
          <w:rFonts w:asciiTheme="majorHAnsi" w:hAnsiTheme="majorHAnsi"/>
          <w:sz w:val="20"/>
          <w:szCs w:val="20"/>
        </w:rPr>
        <w:t>Застройщику по Договору участия в долевом строительстве №ФИЛ-К/1А-60</w:t>
      </w:r>
    </w:p>
    <w:p w:rsidR="00BF1824" w:rsidRPr="00495110" w:rsidRDefault="00BF1824" w:rsidP="00773339">
      <w:pPr>
        <w:jc w:val="right"/>
        <w:rPr>
          <w:rFonts w:asciiTheme="majorHAnsi" w:hAnsiTheme="majorHAnsi"/>
          <w:sz w:val="20"/>
          <w:szCs w:val="20"/>
        </w:rPr>
      </w:pPr>
      <w:r w:rsidRPr="00495110">
        <w:rPr>
          <w:rFonts w:asciiTheme="majorHAnsi" w:hAnsiTheme="majorHAnsi"/>
          <w:sz w:val="20"/>
          <w:szCs w:val="20"/>
        </w:rPr>
        <w:t>121357,</w:t>
      </w:r>
      <w:r w:rsidR="00514513">
        <w:rPr>
          <w:rFonts w:asciiTheme="majorHAnsi" w:hAnsiTheme="majorHAnsi"/>
          <w:sz w:val="20"/>
          <w:szCs w:val="20"/>
        </w:rPr>
        <w:t xml:space="preserve"> </w:t>
      </w:r>
      <w:proofErr w:type="spellStart"/>
      <w:r w:rsidRPr="00495110">
        <w:rPr>
          <w:rFonts w:asciiTheme="majorHAnsi" w:hAnsiTheme="majorHAnsi"/>
          <w:sz w:val="20"/>
          <w:szCs w:val="20"/>
        </w:rPr>
        <w:t>г</w:t>
      </w:r>
      <w:proofErr w:type="gramStart"/>
      <w:r w:rsidRPr="00495110">
        <w:rPr>
          <w:rFonts w:asciiTheme="majorHAnsi" w:hAnsiTheme="majorHAnsi"/>
          <w:sz w:val="20"/>
          <w:szCs w:val="20"/>
        </w:rPr>
        <w:t>.М</w:t>
      </w:r>
      <w:proofErr w:type="gramEnd"/>
      <w:r w:rsidRPr="00495110">
        <w:rPr>
          <w:rFonts w:asciiTheme="majorHAnsi" w:hAnsiTheme="majorHAnsi"/>
          <w:sz w:val="20"/>
          <w:szCs w:val="20"/>
        </w:rPr>
        <w:t>осква</w:t>
      </w:r>
      <w:proofErr w:type="spellEnd"/>
      <w:r w:rsidRPr="00495110">
        <w:rPr>
          <w:rFonts w:asciiTheme="majorHAnsi" w:hAnsiTheme="majorHAnsi"/>
          <w:sz w:val="20"/>
          <w:szCs w:val="20"/>
        </w:rPr>
        <w:t>, ул.</w:t>
      </w:r>
      <w:r w:rsidR="00555B28" w:rsidRPr="00495110">
        <w:rPr>
          <w:rFonts w:asciiTheme="majorHAnsi" w:hAnsiTheme="majorHAnsi"/>
          <w:sz w:val="20"/>
          <w:szCs w:val="20"/>
        </w:rPr>
        <w:t xml:space="preserve"> </w:t>
      </w:r>
      <w:r w:rsidRPr="00495110">
        <w:rPr>
          <w:rFonts w:asciiTheme="majorHAnsi" w:hAnsiTheme="majorHAnsi"/>
          <w:sz w:val="20"/>
          <w:szCs w:val="20"/>
        </w:rPr>
        <w:t xml:space="preserve">Артамонова, </w:t>
      </w:r>
      <w:r w:rsidR="00514513">
        <w:rPr>
          <w:rFonts w:asciiTheme="majorHAnsi" w:hAnsiTheme="majorHAnsi"/>
          <w:sz w:val="20"/>
          <w:szCs w:val="20"/>
        </w:rPr>
        <w:t xml:space="preserve">дом </w:t>
      </w:r>
      <w:r w:rsidRPr="00495110">
        <w:rPr>
          <w:rFonts w:asciiTheme="majorHAnsi" w:hAnsiTheme="majorHAnsi"/>
          <w:sz w:val="20"/>
          <w:szCs w:val="20"/>
        </w:rPr>
        <w:t>6, корп.</w:t>
      </w:r>
      <w:r w:rsidR="00514513">
        <w:rPr>
          <w:rFonts w:asciiTheme="majorHAnsi" w:hAnsiTheme="majorHAnsi"/>
          <w:sz w:val="20"/>
          <w:szCs w:val="20"/>
        </w:rPr>
        <w:t xml:space="preserve"> </w:t>
      </w:r>
      <w:r w:rsidRPr="00495110">
        <w:rPr>
          <w:rFonts w:asciiTheme="majorHAnsi" w:hAnsiTheme="majorHAnsi"/>
          <w:sz w:val="20"/>
          <w:szCs w:val="20"/>
        </w:rPr>
        <w:t>3</w:t>
      </w:r>
    </w:p>
    <w:p w:rsidR="00555B28" w:rsidRPr="004A367F" w:rsidRDefault="00555B28" w:rsidP="00773339">
      <w:pPr>
        <w:jc w:val="right"/>
        <w:rPr>
          <w:rFonts w:asciiTheme="majorHAnsi" w:hAnsiTheme="majorHAnsi"/>
          <w:sz w:val="20"/>
          <w:szCs w:val="20"/>
        </w:rPr>
      </w:pPr>
      <w:r w:rsidRPr="00495110">
        <w:rPr>
          <w:rFonts w:asciiTheme="majorHAnsi" w:hAnsiTheme="majorHAnsi"/>
          <w:sz w:val="20"/>
          <w:szCs w:val="20"/>
        </w:rPr>
        <w:t xml:space="preserve">от участника долевого строительства – </w:t>
      </w:r>
      <w:r w:rsidRPr="004A367F">
        <w:rPr>
          <w:rFonts w:asciiTheme="majorHAnsi" w:hAnsiTheme="majorHAnsi"/>
          <w:sz w:val="20"/>
          <w:szCs w:val="20"/>
        </w:rPr>
        <w:t>гражданина РФ</w:t>
      </w:r>
      <w:r w:rsidR="00922415">
        <w:rPr>
          <w:rFonts w:asciiTheme="majorHAnsi" w:hAnsiTheme="majorHAnsi"/>
          <w:sz w:val="20"/>
          <w:szCs w:val="20"/>
        </w:rPr>
        <w:t>…</w:t>
      </w:r>
      <w:bookmarkStart w:id="0" w:name="_GoBack"/>
      <w:bookmarkEnd w:id="0"/>
      <w:r w:rsidRPr="004A367F">
        <w:rPr>
          <w:rFonts w:asciiTheme="majorHAnsi" w:hAnsiTheme="majorHAnsi"/>
          <w:sz w:val="20"/>
          <w:szCs w:val="20"/>
        </w:rPr>
        <w:t xml:space="preserve"> </w:t>
      </w:r>
    </w:p>
    <w:p w:rsidR="00773339" w:rsidRPr="00DF2E8D" w:rsidRDefault="00773339" w:rsidP="00773339">
      <w:pPr>
        <w:jc w:val="center"/>
        <w:rPr>
          <w:rFonts w:asciiTheme="majorHAnsi" w:hAnsiTheme="majorHAnsi"/>
          <w:b/>
          <w:sz w:val="20"/>
          <w:szCs w:val="20"/>
        </w:rPr>
      </w:pPr>
      <w:r w:rsidRPr="00DF2E8D">
        <w:rPr>
          <w:rFonts w:asciiTheme="majorHAnsi" w:hAnsiTheme="majorHAnsi"/>
          <w:b/>
          <w:sz w:val="20"/>
          <w:szCs w:val="20"/>
        </w:rPr>
        <w:t xml:space="preserve">Претензия   </w:t>
      </w:r>
    </w:p>
    <w:p w:rsidR="003D0C52" w:rsidRDefault="00773339">
      <w:pPr>
        <w:rPr>
          <w:rFonts w:asciiTheme="majorHAnsi" w:hAnsiTheme="majorHAnsi"/>
          <w:sz w:val="20"/>
          <w:szCs w:val="20"/>
        </w:rPr>
      </w:pPr>
      <w:r w:rsidRPr="00495110">
        <w:rPr>
          <w:rFonts w:asciiTheme="majorHAnsi" w:hAnsiTheme="majorHAnsi"/>
          <w:sz w:val="20"/>
          <w:szCs w:val="20"/>
        </w:rPr>
        <w:t xml:space="preserve">                          </w:t>
      </w:r>
      <w:r w:rsidR="00BF1824" w:rsidRPr="00495110">
        <w:rPr>
          <w:rFonts w:asciiTheme="majorHAnsi" w:hAnsiTheme="majorHAnsi"/>
          <w:sz w:val="20"/>
          <w:szCs w:val="20"/>
        </w:rPr>
        <w:t xml:space="preserve">Настоящим сообщаю Вам о том, что в соответствии со </w:t>
      </w:r>
      <w:r w:rsidRPr="00495110">
        <w:rPr>
          <w:rFonts w:asciiTheme="majorHAnsi" w:hAnsiTheme="majorHAnsi"/>
          <w:sz w:val="20"/>
          <w:szCs w:val="20"/>
        </w:rPr>
        <w:t>статьей 1 Договора участия в долевом строительстве № ФИЛ-К/1А-60 от 26 март</w:t>
      </w:r>
      <w:r w:rsidR="00514513">
        <w:rPr>
          <w:rFonts w:asciiTheme="majorHAnsi" w:hAnsiTheme="majorHAnsi"/>
          <w:sz w:val="20"/>
          <w:szCs w:val="20"/>
        </w:rPr>
        <w:t xml:space="preserve">а 2015 года (далее по тексту – </w:t>
      </w:r>
      <w:r w:rsidRPr="00495110">
        <w:rPr>
          <w:rFonts w:asciiTheme="majorHAnsi" w:hAnsiTheme="majorHAnsi"/>
          <w:sz w:val="20"/>
          <w:szCs w:val="20"/>
        </w:rPr>
        <w:t xml:space="preserve">Договор),  объектом долевого строительства </w:t>
      </w:r>
      <w:r w:rsidR="00BB0194" w:rsidRPr="00495110">
        <w:rPr>
          <w:rFonts w:asciiTheme="majorHAnsi" w:hAnsiTheme="majorHAnsi"/>
          <w:sz w:val="20"/>
          <w:szCs w:val="20"/>
        </w:rPr>
        <w:t xml:space="preserve">по Договору </w:t>
      </w:r>
      <w:r w:rsidRPr="00495110">
        <w:rPr>
          <w:rFonts w:asciiTheme="majorHAnsi" w:hAnsiTheme="majorHAnsi"/>
          <w:sz w:val="20"/>
          <w:szCs w:val="20"/>
        </w:rPr>
        <w:t xml:space="preserve">является </w:t>
      </w:r>
      <w:r w:rsidRPr="00495110">
        <w:rPr>
          <w:rFonts w:asciiTheme="majorHAnsi" w:hAnsiTheme="majorHAnsi"/>
          <w:b/>
          <w:sz w:val="20"/>
          <w:szCs w:val="20"/>
        </w:rPr>
        <w:t xml:space="preserve">жилое помещение </w:t>
      </w:r>
      <w:r w:rsidR="00F94C09" w:rsidRPr="00495110">
        <w:rPr>
          <w:rFonts w:asciiTheme="majorHAnsi" w:hAnsiTheme="majorHAnsi"/>
          <w:b/>
          <w:sz w:val="20"/>
          <w:szCs w:val="20"/>
        </w:rPr>
        <w:t>–</w:t>
      </w:r>
      <w:r w:rsidRPr="00495110">
        <w:rPr>
          <w:rFonts w:asciiTheme="majorHAnsi" w:hAnsiTheme="majorHAnsi"/>
          <w:b/>
          <w:sz w:val="20"/>
          <w:szCs w:val="20"/>
        </w:rPr>
        <w:t xml:space="preserve"> </w:t>
      </w:r>
      <w:r w:rsidRPr="00495110">
        <w:rPr>
          <w:rFonts w:asciiTheme="majorHAnsi" w:hAnsiTheme="majorHAnsi"/>
          <w:b/>
          <w:sz w:val="20"/>
          <w:szCs w:val="20"/>
          <w:u w:val="single"/>
        </w:rPr>
        <w:t>Квартира</w:t>
      </w:r>
      <w:r w:rsidR="00F94C09" w:rsidRPr="00495110">
        <w:rPr>
          <w:rFonts w:asciiTheme="majorHAnsi" w:hAnsiTheme="majorHAnsi"/>
          <w:sz w:val="20"/>
          <w:szCs w:val="20"/>
          <w:u w:val="single"/>
        </w:rPr>
        <w:t xml:space="preserve"> </w:t>
      </w:r>
      <w:r w:rsidR="00F94C09" w:rsidRPr="00495110">
        <w:rPr>
          <w:rFonts w:asciiTheme="majorHAnsi" w:hAnsiTheme="majorHAnsi"/>
          <w:b/>
          <w:sz w:val="20"/>
          <w:szCs w:val="20"/>
          <w:u w:val="single"/>
        </w:rPr>
        <w:t>по Договору</w:t>
      </w:r>
      <w:r w:rsidR="00F94C09" w:rsidRPr="00495110">
        <w:rPr>
          <w:rFonts w:asciiTheme="majorHAnsi" w:hAnsiTheme="majorHAnsi"/>
          <w:sz w:val="20"/>
          <w:szCs w:val="20"/>
        </w:rPr>
        <w:t xml:space="preserve"> </w:t>
      </w:r>
      <w:r w:rsidR="00BB0194" w:rsidRPr="00495110">
        <w:rPr>
          <w:rFonts w:asciiTheme="majorHAnsi" w:hAnsiTheme="majorHAnsi"/>
          <w:sz w:val="20"/>
          <w:szCs w:val="20"/>
        </w:rPr>
        <w:t xml:space="preserve">(далее по тексту – Квартира) </w:t>
      </w:r>
      <w:r w:rsidRPr="00495110">
        <w:rPr>
          <w:rFonts w:asciiTheme="majorHAnsi" w:hAnsiTheme="majorHAnsi"/>
          <w:sz w:val="20"/>
          <w:szCs w:val="20"/>
        </w:rPr>
        <w:t xml:space="preserve">и </w:t>
      </w:r>
      <w:r w:rsidRPr="00495110">
        <w:rPr>
          <w:rFonts w:asciiTheme="majorHAnsi" w:hAnsiTheme="majorHAnsi"/>
          <w:b/>
          <w:sz w:val="20"/>
          <w:szCs w:val="20"/>
        </w:rPr>
        <w:t>общее имущество</w:t>
      </w:r>
      <w:r w:rsidR="00A2438D" w:rsidRPr="00495110">
        <w:rPr>
          <w:rFonts w:asciiTheme="majorHAnsi" w:hAnsiTheme="majorHAnsi"/>
          <w:b/>
          <w:sz w:val="20"/>
          <w:szCs w:val="20"/>
        </w:rPr>
        <w:t xml:space="preserve"> в Здании</w:t>
      </w:r>
      <w:r w:rsidRPr="00495110">
        <w:rPr>
          <w:rFonts w:asciiTheme="majorHAnsi" w:hAnsiTheme="majorHAnsi"/>
          <w:sz w:val="20"/>
          <w:szCs w:val="20"/>
        </w:rPr>
        <w:t xml:space="preserve">. </w:t>
      </w:r>
      <w:r w:rsidR="00E5072C" w:rsidRPr="00495110">
        <w:rPr>
          <w:rFonts w:asciiTheme="majorHAnsi" w:hAnsiTheme="majorHAnsi"/>
          <w:sz w:val="20"/>
          <w:szCs w:val="20"/>
        </w:rPr>
        <w:t xml:space="preserve">По факту получения сообщения о завершении строительства и </w:t>
      </w:r>
      <w:r w:rsidR="00D84C34">
        <w:rPr>
          <w:rFonts w:asciiTheme="majorHAnsi" w:hAnsiTheme="majorHAnsi"/>
          <w:sz w:val="20"/>
          <w:szCs w:val="20"/>
        </w:rPr>
        <w:t>письма</w:t>
      </w:r>
      <w:r w:rsidR="00AF4D59">
        <w:rPr>
          <w:rFonts w:asciiTheme="majorHAnsi" w:hAnsiTheme="majorHAnsi"/>
          <w:sz w:val="20"/>
          <w:szCs w:val="20"/>
        </w:rPr>
        <w:t xml:space="preserve"> исх. №</w:t>
      </w:r>
      <w:r w:rsidR="00D84C34">
        <w:rPr>
          <w:rFonts w:asciiTheme="majorHAnsi" w:hAnsiTheme="majorHAnsi"/>
          <w:sz w:val="20"/>
          <w:szCs w:val="20"/>
        </w:rPr>
        <w:t xml:space="preserve"> </w:t>
      </w:r>
      <w:r w:rsidR="00AF4D59">
        <w:rPr>
          <w:rFonts w:asciiTheme="majorHAnsi" w:hAnsiTheme="majorHAnsi"/>
          <w:sz w:val="20"/>
          <w:szCs w:val="20"/>
        </w:rPr>
        <w:t xml:space="preserve">2557/07-16 от 12 июля 2016 года </w:t>
      </w:r>
      <w:r w:rsidR="00D84C34">
        <w:rPr>
          <w:rFonts w:asciiTheme="majorHAnsi" w:hAnsiTheme="majorHAnsi"/>
          <w:sz w:val="20"/>
          <w:szCs w:val="20"/>
        </w:rPr>
        <w:t xml:space="preserve">о </w:t>
      </w:r>
      <w:r w:rsidR="00E5072C" w:rsidRPr="00495110">
        <w:rPr>
          <w:rFonts w:asciiTheme="majorHAnsi" w:hAnsiTheme="majorHAnsi"/>
          <w:sz w:val="20"/>
          <w:szCs w:val="20"/>
        </w:rPr>
        <w:t xml:space="preserve">готовности Застройщика к передаче Квартиры </w:t>
      </w:r>
      <w:proofErr w:type="gramStart"/>
      <w:r w:rsidR="00E5072C" w:rsidRPr="00495110">
        <w:rPr>
          <w:rFonts w:asciiTheme="majorHAnsi" w:hAnsiTheme="majorHAnsi"/>
          <w:sz w:val="20"/>
          <w:szCs w:val="20"/>
        </w:rPr>
        <w:t xml:space="preserve">согласно </w:t>
      </w:r>
      <w:r w:rsidR="00D84C34">
        <w:rPr>
          <w:rFonts w:asciiTheme="majorHAnsi" w:hAnsiTheme="majorHAnsi"/>
          <w:sz w:val="20"/>
          <w:szCs w:val="20"/>
        </w:rPr>
        <w:t xml:space="preserve"> </w:t>
      </w:r>
      <w:r w:rsidR="00E5072C" w:rsidRPr="00495110">
        <w:rPr>
          <w:rFonts w:asciiTheme="majorHAnsi" w:hAnsiTheme="majorHAnsi"/>
          <w:sz w:val="20"/>
          <w:szCs w:val="20"/>
        </w:rPr>
        <w:t>Договора</w:t>
      </w:r>
      <w:proofErr w:type="gramEnd"/>
      <w:r w:rsidR="00E5072C">
        <w:rPr>
          <w:rFonts w:asciiTheme="majorHAnsi" w:hAnsiTheme="majorHAnsi"/>
          <w:sz w:val="20"/>
          <w:szCs w:val="20"/>
        </w:rPr>
        <w:t>,</w:t>
      </w:r>
      <w:r w:rsidR="00E5072C" w:rsidRPr="00495110">
        <w:rPr>
          <w:rFonts w:asciiTheme="majorHAnsi" w:hAnsiTheme="majorHAnsi"/>
          <w:sz w:val="20"/>
          <w:szCs w:val="20"/>
        </w:rPr>
        <w:t xml:space="preserve"> мной был осуществлен </w:t>
      </w:r>
      <w:r w:rsidR="00AF4D59">
        <w:rPr>
          <w:rFonts w:asciiTheme="majorHAnsi" w:hAnsiTheme="majorHAnsi"/>
          <w:sz w:val="20"/>
          <w:szCs w:val="20"/>
        </w:rPr>
        <w:t xml:space="preserve">повторный </w:t>
      </w:r>
      <w:r w:rsidR="00E5072C" w:rsidRPr="00495110">
        <w:rPr>
          <w:rFonts w:asciiTheme="majorHAnsi" w:hAnsiTheme="majorHAnsi"/>
          <w:sz w:val="20"/>
          <w:szCs w:val="20"/>
        </w:rPr>
        <w:t xml:space="preserve">осмотр Квартиры и документации необходимой для оценки </w:t>
      </w:r>
      <w:r w:rsidR="003D0C52">
        <w:rPr>
          <w:rFonts w:asciiTheme="majorHAnsi" w:hAnsiTheme="majorHAnsi"/>
          <w:sz w:val="20"/>
          <w:szCs w:val="20"/>
        </w:rPr>
        <w:t xml:space="preserve">ее </w:t>
      </w:r>
      <w:r w:rsidR="00E5072C" w:rsidRPr="00495110">
        <w:rPr>
          <w:rFonts w:asciiTheme="majorHAnsi" w:hAnsiTheme="majorHAnsi"/>
          <w:sz w:val="20"/>
          <w:szCs w:val="20"/>
        </w:rPr>
        <w:t>качества, технических и иных характеристик Квартиры</w:t>
      </w:r>
      <w:r w:rsidR="00D84C34">
        <w:rPr>
          <w:rFonts w:asciiTheme="majorHAnsi" w:hAnsiTheme="majorHAnsi"/>
          <w:sz w:val="20"/>
          <w:szCs w:val="20"/>
        </w:rPr>
        <w:t xml:space="preserve"> без </w:t>
      </w:r>
      <w:r w:rsidR="00514513">
        <w:rPr>
          <w:rFonts w:asciiTheme="majorHAnsi" w:hAnsiTheme="majorHAnsi"/>
          <w:sz w:val="20"/>
          <w:szCs w:val="20"/>
        </w:rPr>
        <w:t xml:space="preserve">осмотра и проверки </w:t>
      </w:r>
      <w:r w:rsidR="00D84C34">
        <w:rPr>
          <w:rFonts w:asciiTheme="majorHAnsi" w:hAnsiTheme="majorHAnsi"/>
          <w:sz w:val="20"/>
          <w:szCs w:val="20"/>
        </w:rPr>
        <w:t>общего имущества</w:t>
      </w:r>
      <w:r w:rsidR="003D0C52">
        <w:rPr>
          <w:rFonts w:asciiTheme="majorHAnsi" w:hAnsiTheme="majorHAnsi"/>
          <w:sz w:val="20"/>
          <w:szCs w:val="20"/>
        </w:rPr>
        <w:t xml:space="preserve"> Здания</w:t>
      </w:r>
      <w:r w:rsidR="00E5072C" w:rsidRPr="00495110">
        <w:rPr>
          <w:rFonts w:asciiTheme="majorHAnsi" w:hAnsiTheme="majorHAnsi"/>
          <w:sz w:val="20"/>
          <w:szCs w:val="20"/>
        </w:rPr>
        <w:t xml:space="preserve">. </w:t>
      </w:r>
      <w:r w:rsidR="00F94C09" w:rsidRPr="00495110">
        <w:rPr>
          <w:rFonts w:asciiTheme="majorHAnsi" w:hAnsiTheme="majorHAnsi"/>
          <w:sz w:val="20"/>
          <w:szCs w:val="20"/>
        </w:rPr>
        <w:t>(</w:t>
      </w:r>
      <w:r w:rsidR="002039B7" w:rsidRPr="00495110">
        <w:rPr>
          <w:rFonts w:asciiTheme="majorHAnsi" w:hAnsiTheme="majorHAnsi"/>
          <w:sz w:val="20"/>
          <w:szCs w:val="20"/>
        </w:rPr>
        <w:t xml:space="preserve">Квартира по Договору расположена в </w:t>
      </w:r>
      <w:r w:rsidR="00F94C09" w:rsidRPr="00495110">
        <w:rPr>
          <w:rFonts w:asciiTheme="majorHAnsi" w:hAnsiTheme="majorHAnsi"/>
          <w:sz w:val="20"/>
          <w:szCs w:val="20"/>
        </w:rPr>
        <w:t xml:space="preserve">корпусе </w:t>
      </w:r>
      <w:r w:rsidR="00F91F6F" w:rsidRPr="00495110">
        <w:rPr>
          <w:rFonts w:asciiTheme="majorHAnsi" w:hAnsiTheme="majorHAnsi"/>
          <w:sz w:val="20"/>
          <w:szCs w:val="20"/>
        </w:rPr>
        <w:t>1А, 9 этаж</w:t>
      </w:r>
      <w:r w:rsidR="00F94C09" w:rsidRPr="00495110">
        <w:rPr>
          <w:rFonts w:asciiTheme="majorHAnsi" w:hAnsiTheme="majorHAnsi"/>
          <w:sz w:val="20"/>
          <w:szCs w:val="20"/>
        </w:rPr>
        <w:t xml:space="preserve">, </w:t>
      </w:r>
      <w:r w:rsidR="002039B7" w:rsidRPr="00495110">
        <w:rPr>
          <w:rFonts w:asciiTheme="majorHAnsi" w:hAnsiTheme="majorHAnsi"/>
          <w:sz w:val="20"/>
          <w:szCs w:val="20"/>
        </w:rPr>
        <w:t>условный номер на площадке: 8) в</w:t>
      </w:r>
      <w:r w:rsidR="00F91F6F" w:rsidRPr="00495110">
        <w:rPr>
          <w:rFonts w:asciiTheme="majorHAnsi" w:hAnsiTheme="majorHAnsi"/>
          <w:sz w:val="20"/>
          <w:szCs w:val="20"/>
        </w:rPr>
        <w:t xml:space="preserve">  Здани</w:t>
      </w:r>
      <w:r w:rsidR="002039B7" w:rsidRPr="00495110">
        <w:rPr>
          <w:rFonts w:asciiTheme="majorHAnsi" w:hAnsiTheme="majorHAnsi"/>
          <w:sz w:val="20"/>
          <w:szCs w:val="20"/>
        </w:rPr>
        <w:t>и</w:t>
      </w:r>
      <w:r w:rsidR="00F91F6F" w:rsidRPr="00495110">
        <w:rPr>
          <w:rFonts w:asciiTheme="majorHAnsi" w:hAnsiTheme="majorHAnsi"/>
          <w:sz w:val="20"/>
          <w:szCs w:val="20"/>
        </w:rPr>
        <w:t xml:space="preserve"> по адресу: Москва г., Береговой проезд вл.5</w:t>
      </w:r>
      <w:r w:rsidR="002039B7" w:rsidRPr="00495110">
        <w:rPr>
          <w:rFonts w:asciiTheme="majorHAnsi" w:hAnsiTheme="majorHAnsi"/>
          <w:sz w:val="20"/>
          <w:szCs w:val="20"/>
        </w:rPr>
        <w:t xml:space="preserve">. </w:t>
      </w:r>
    </w:p>
    <w:p w:rsidR="00F91F6F" w:rsidRPr="00495110" w:rsidRDefault="002039B7">
      <w:pPr>
        <w:rPr>
          <w:rFonts w:asciiTheme="majorHAnsi" w:hAnsiTheme="majorHAnsi"/>
          <w:sz w:val="20"/>
          <w:szCs w:val="20"/>
        </w:rPr>
      </w:pPr>
      <w:r w:rsidRPr="00495110">
        <w:rPr>
          <w:rFonts w:asciiTheme="majorHAnsi" w:hAnsiTheme="majorHAnsi"/>
          <w:sz w:val="20"/>
          <w:szCs w:val="20"/>
        </w:rPr>
        <w:t>П</w:t>
      </w:r>
      <w:r w:rsidR="00905D76" w:rsidRPr="00495110">
        <w:rPr>
          <w:rFonts w:asciiTheme="majorHAnsi" w:hAnsiTheme="majorHAnsi"/>
          <w:sz w:val="20"/>
          <w:szCs w:val="20"/>
        </w:rPr>
        <w:t xml:space="preserve">о факту </w:t>
      </w:r>
      <w:r w:rsidR="003D0C52">
        <w:rPr>
          <w:rFonts w:asciiTheme="majorHAnsi" w:hAnsiTheme="majorHAnsi"/>
          <w:sz w:val="20"/>
          <w:szCs w:val="20"/>
        </w:rPr>
        <w:t>повторного осмотра</w:t>
      </w:r>
      <w:r w:rsidR="00905D76" w:rsidRPr="00495110">
        <w:rPr>
          <w:rFonts w:asciiTheme="majorHAnsi" w:hAnsiTheme="majorHAnsi"/>
          <w:sz w:val="20"/>
          <w:szCs w:val="20"/>
        </w:rPr>
        <w:t xml:space="preserve"> </w:t>
      </w:r>
      <w:r w:rsidRPr="00495110">
        <w:rPr>
          <w:rFonts w:asciiTheme="majorHAnsi" w:hAnsiTheme="majorHAnsi"/>
          <w:sz w:val="20"/>
          <w:szCs w:val="20"/>
        </w:rPr>
        <w:t>Квартиры было установлено следующее:</w:t>
      </w:r>
    </w:p>
    <w:p w:rsidR="002039B7" w:rsidRPr="00495110" w:rsidRDefault="002039B7" w:rsidP="00495110">
      <w:pPr>
        <w:pStyle w:val="a3"/>
        <w:numPr>
          <w:ilvl w:val="0"/>
          <w:numId w:val="3"/>
        </w:numPr>
        <w:ind w:hanging="654"/>
        <w:rPr>
          <w:rFonts w:asciiTheme="majorHAnsi" w:hAnsiTheme="majorHAnsi"/>
          <w:sz w:val="20"/>
          <w:szCs w:val="20"/>
        </w:rPr>
      </w:pPr>
      <w:r w:rsidRPr="00495110">
        <w:rPr>
          <w:rFonts w:asciiTheme="majorHAnsi" w:hAnsiTheme="majorHAnsi"/>
          <w:sz w:val="20"/>
          <w:szCs w:val="20"/>
        </w:rPr>
        <w:t>Документация на Квартиру и общее имущество в Здании:</w:t>
      </w:r>
    </w:p>
    <w:p w:rsidR="002039B7" w:rsidRPr="00495110" w:rsidRDefault="002039B7">
      <w:pPr>
        <w:rPr>
          <w:rFonts w:asciiTheme="majorHAnsi" w:hAnsiTheme="majorHAnsi"/>
          <w:sz w:val="20"/>
          <w:szCs w:val="20"/>
        </w:rPr>
      </w:pPr>
      <w:r w:rsidRPr="00495110">
        <w:rPr>
          <w:rFonts w:asciiTheme="majorHAnsi" w:hAnsiTheme="majorHAnsi"/>
          <w:sz w:val="20"/>
          <w:szCs w:val="20"/>
        </w:rPr>
        <w:t>уполномоченным представителем З</w:t>
      </w:r>
      <w:r w:rsidR="003D0C52">
        <w:rPr>
          <w:rFonts w:asciiTheme="majorHAnsi" w:hAnsiTheme="majorHAnsi"/>
          <w:sz w:val="20"/>
          <w:szCs w:val="20"/>
        </w:rPr>
        <w:t xml:space="preserve">астройщика,  </w:t>
      </w:r>
      <w:r w:rsidRPr="00495110">
        <w:rPr>
          <w:rFonts w:asciiTheme="majorHAnsi" w:hAnsiTheme="majorHAnsi"/>
          <w:sz w:val="20"/>
          <w:szCs w:val="20"/>
        </w:rPr>
        <w:t xml:space="preserve">по Договору </w:t>
      </w:r>
      <w:r w:rsidR="00DD5C72" w:rsidRPr="00495110">
        <w:rPr>
          <w:rFonts w:asciiTheme="majorHAnsi" w:hAnsiTheme="majorHAnsi"/>
          <w:sz w:val="20"/>
          <w:szCs w:val="20"/>
        </w:rPr>
        <w:t xml:space="preserve">- Агентом «Миэль Новостройки Подмосковье» </w:t>
      </w:r>
      <w:r w:rsidR="003D0C52">
        <w:rPr>
          <w:rFonts w:asciiTheme="majorHAnsi" w:hAnsiTheme="majorHAnsi"/>
          <w:sz w:val="20"/>
          <w:szCs w:val="20"/>
        </w:rPr>
        <w:t xml:space="preserve">(далее по тексту – «Агент»), а равно и самим Застройщиком </w:t>
      </w:r>
      <w:r w:rsidR="00DD5C72" w:rsidRPr="00AF4D59">
        <w:rPr>
          <w:rFonts w:asciiTheme="majorHAnsi" w:hAnsiTheme="majorHAnsi"/>
          <w:b/>
          <w:sz w:val="20"/>
          <w:szCs w:val="20"/>
        </w:rPr>
        <w:t>не представлены</w:t>
      </w:r>
      <w:r w:rsidR="00DD5C72" w:rsidRPr="00495110">
        <w:rPr>
          <w:rFonts w:asciiTheme="majorHAnsi" w:hAnsiTheme="majorHAnsi"/>
          <w:sz w:val="20"/>
          <w:szCs w:val="20"/>
        </w:rPr>
        <w:t xml:space="preserve"> оригиналы (заверенные копии) следующих документов: </w:t>
      </w:r>
    </w:p>
    <w:p w:rsidR="002039B7" w:rsidRPr="00495110" w:rsidRDefault="002039B7" w:rsidP="002039B7">
      <w:pPr>
        <w:pStyle w:val="a3"/>
        <w:numPr>
          <w:ilvl w:val="1"/>
          <w:numId w:val="1"/>
        </w:numPr>
        <w:rPr>
          <w:rFonts w:asciiTheme="majorHAnsi" w:hAnsiTheme="majorHAnsi"/>
          <w:sz w:val="20"/>
          <w:szCs w:val="20"/>
        </w:rPr>
      </w:pPr>
      <w:r w:rsidRPr="00495110">
        <w:rPr>
          <w:rFonts w:asciiTheme="majorHAnsi" w:hAnsiTheme="majorHAnsi"/>
          <w:sz w:val="20"/>
          <w:szCs w:val="20"/>
        </w:rPr>
        <w:t>разрешение на ввод объекта в эксплуатацию и технический план к нему - оригинал или заверенная надлежащим образом копия;</w:t>
      </w:r>
    </w:p>
    <w:p w:rsidR="00E36392" w:rsidRPr="00495110" w:rsidRDefault="000D065E" w:rsidP="00514513">
      <w:pPr>
        <w:pStyle w:val="a3"/>
        <w:numPr>
          <w:ilvl w:val="1"/>
          <w:numId w:val="1"/>
        </w:numPr>
        <w:rPr>
          <w:rFonts w:asciiTheme="majorHAnsi" w:hAnsiTheme="majorHAnsi"/>
          <w:sz w:val="20"/>
          <w:szCs w:val="20"/>
        </w:rPr>
      </w:pPr>
      <w:r w:rsidRPr="003D0C52">
        <w:rPr>
          <w:rFonts w:asciiTheme="majorHAnsi" w:hAnsiTheme="majorHAnsi"/>
          <w:b/>
          <w:sz w:val="20"/>
          <w:szCs w:val="20"/>
        </w:rPr>
        <w:t xml:space="preserve">копия </w:t>
      </w:r>
      <w:r w:rsidR="00DD5C72" w:rsidRPr="003D0C52">
        <w:rPr>
          <w:rFonts w:asciiTheme="majorHAnsi" w:hAnsiTheme="majorHAnsi"/>
          <w:b/>
          <w:sz w:val="20"/>
          <w:szCs w:val="20"/>
        </w:rPr>
        <w:t>проект</w:t>
      </w:r>
      <w:r w:rsidRPr="003D0C52">
        <w:rPr>
          <w:rFonts w:asciiTheme="majorHAnsi" w:hAnsiTheme="majorHAnsi"/>
          <w:b/>
          <w:sz w:val="20"/>
          <w:szCs w:val="20"/>
        </w:rPr>
        <w:t>а</w:t>
      </w:r>
      <w:r w:rsidR="00DD5C72" w:rsidRPr="003D0C52">
        <w:rPr>
          <w:rFonts w:asciiTheme="majorHAnsi" w:hAnsiTheme="majorHAnsi"/>
          <w:b/>
          <w:sz w:val="20"/>
          <w:szCs w:val="20"/>
        </w:rPr>
        <w:t xml:space="preserve"> </w:t>
      </w:r>
      <w:r w:rsidR="002039B7" w:rsidRPr="003D0C52">
        <w:rPr>
          <w:rFonts w:asciiTheme="majorHAnsi" w:hAnsiTheme="majorHAnsi"/>
          <w:b/>
          <w:sz w:val="20"/>
          <w:szCs w:val="20"/>
        </w:rPr>
        <w:t xml:space="preserve">Квартиры </w:t>
      </w:r>
      <w:r w:rsidR="00E36392" w:rsidRPr="003D0C52">
        <w:rPr>
          <w:rFonts w:asciiTheme="majorHAnsi" w:hAnsiTheme="majorHAnsi"/>
          <w:b/>
          <w:sz w:val="20"/>
          <w:szCs w:val="20"/>
        </w:rPr>
        <w:t>в т.ч. конструктивная часть</w:t>
      </w:r>
      <w:r w:rsidR="00DD5C72" w:rsidRPr="003D0C52">
        <w:rPr>
          <w:rFonts w:asciiTheme="majorHAnsi" w:hAnsiTheme="majorHAnsi"/>
          <w:b/>
          <w:sz w:val="20"/>
          <w:szCs w:val="20"/>
        </w:rPr>
        <w:t>,</w:t>
      </w:r>
      <w:r w:rsidR="00E36392" w:rsidRPr="00495110">
        <w:rPr>
          <w:rFonts w:asciiTheme="majorHAnsi" w:hAnsiTheme="majorHAnsi"/>
          <w:sz w:val="20"/>
          <w:szCs w:val="20"/>
        </w:rPr>
        <w:t xml:space="preserve"> </w:t>
      </w:r>
      <w:r w:rsidR="003D0C52" w:rsidRPr="003D0C52">
        <w:rPr>
          <w:rFonts w:asciiTheme="majorHAnsi" w:hAnsiTheme="majorHAnsi"/>
          <w:b/>
          <w:sz w:val="20"/>
          <w:szCs w:val="20"/>
        </w:rPr>
        <w:t>планировочное решение</w:t>
      </w:r>
      <w:r w:rsidR="003D0C52">
        <w:rPr>
          <w:rFonts w:asciiTheme="majorHAnsi" w:hAnsiTheme="majorHAnsi"/>
          <w:b/>
          <w:sz w:val="20"/>
          <w:szCs w:val="20"/>
        </w:rPr>
        <w:t xml:space="preserve"> (состав помещений квартиры в соответствии с ЖК РФ</w:t>
      </w:r>
      <w:r w:rsidR="00514513">
        <w:rPr>
          <w:rFonts w:asciiTheme="majorHAnsi" w:hAnsiTheme="majorHAnsi"/>
          <w:b/>
          <w:sz w:val="20"/>
          <w:szCs w:val="20"/>
        </w:rPr>
        <w:t xml:space="preserve"> (</w:t>
      </w:r>
      <w:r w:rsidR="00514513" w:rsidRPr="00514513">
        <w:rPr>
          <w:rFonts w:asciiTheme="majorHAnsi" w:hAnsiTheme="majorHAnsi"/>
          <w:b/>
          <w:bCs/>
          <w:sz w:val="20"/>
          <w:szCs w:val="20"/>
        </w:rPr>
        <w:t>Жилищный</w:t>
      </w:r>
      <w:r w:rsidR="00514513" w:rsidRPr="00514513">
        <w:rPr>
          <w:rFonts w:asciiTheme="majorHAnsi" w:hAnsiTheme="majorHAnsi"/>
          <w:b/>
          <w:sz w:val="20"/>
          <w:szCs w:val="20"/>
        </w:rPr>
        <w:t> </w:t>
      </w:r>
      <w:r w:rsidR="00514513" w:rsidRPr="00514513">
        <w:rPr>
          <w:rFonts w:asciiTheme="majorHAnsi" w:hAnsiTheme="majorHAnsi"/>
          <w:b/>
          <w:bCs/>
          <w:sz w:val="20"/>
          <w:szCs w:val="20"/>
        </w:rPr>
        <w:t>кодекс</w:t>
      </w:r>
      <w:r w:rsidR="00514513" w:rsidRPr="00514513">
        <w:rPr>
          <w:rFonts w:asciiTheme="majorHAnsi" w:hAnsiTheme="majorHAnsi"/>
          <w:b/>
          <w:sz w:val="20"/>
          <w:szCs w:val="20"/>
        </w:rPr>
        <w:t> </w:t>
      </w:r>
      <w:r w:rsidR="00514513" w:rsidRPr="00514513">
        <w:rPr>
          <w:rFonts w:asciiTheme="majorHAnsi" w:hAnsiTheme="majorHAnsi"/>
          <w:b/>
          <w:bCs/>
          <w:sz w:val="20"/>
          <w:szCs w:val="20"/>
        </w:rPr>
        <w:t>Российской</w:t>
      </w:r>
      <w:r w:rsidR="00514513" w:rsidRPr="00514513">
        <w:rPr>
          <w:rFonts w:asciiTheme="majorHAnsi" w:hAnsiTheme="majorHAnsi"/>
          <w:b/>
          <w:sz w:val="20"/>
          <w:szCs w:val="20"/>
        </w:rPr>
        <w:t> </w:t>
      </w:r>
      <w:r w:rsidR="00514513" w:rsidRPr="00514513">
        <w:rPr>
          <w:rFonts w:asciiTheme="majorHAnsi" w:hAnsiTheme="majorHAnsi"/>
          <w:b/>
          <w:bCs/>
          <w:sz w:val="20"/>
          <w:szCs w:val="20"/>
        </w:rPr>
        <w:t>Федерации</w:t>
      </w:r>
      <w:r w:rsidR="00514513">
        <w:rPr>
          <w:rFonts w:asciiTheme="majorHAnsi" w:hAnsiTheme="majorHAnsi"/>
          <w:b/>
          <w:bCs/>
          <w:sz w:val="20"/>
          <w:szCs w:val="20"/>
        </w:rPr>
        <w:t>)</w:t>
      </w:r>
      <w:r w:rsidR="003D0C52">
        <w:rPr>
          <w:rFonts w:asciiTheme="majorHAnsi" w:hAnsiTheme="majorHAnsi"/>
          <w:b/>
          <w:sz w:val="20"/>
          <w:szCs w:val="20"/>
        </w:rPr>
        <w:t xml:space="preserve"> и </w:t>
      </w:r>
      <w:r w:rsidR="00514513" w:rsidRPr="00514513">
        <w:rPr>
          <w:rFonts w:asciiTheme="majorHAnsi" w:hAnsiTheme="majorHAnsi"/>
          <w:b/>
          <w:sz w:val="20"/>
          <w:szCs w:val="20"/>
        </w:rPr>
        <w:t>СП 54.13330.20</w:t>
      </w:r>
      <w:r w:rsidR="00514513">
        <w:rPr>
          <w:rFonts w:asciiTheme="majorHAnsi" w:hAnsiTheme="majorHAnsi"/>
          <w:b/>
          <w:sz w:val="20"/>
          <w:szCs w:val="20"/>
        </w:rPr>
        <w:t>11 Здания жилые многоквартирные</w:t>
      </w:r>
      <w:r w:rsidR="003D0C52">
        <w:rPr>
          <w:rFonts w:asciiTheme="majorHAnsi" w:hAnsiTheme="majorHAnsi"/>
          <w:sz w:val="20"/>
          <w:szCs w:val="20"/>
        </w:rPr>
        <w:t xml:space="preserve">, </w:t>
      </w:r>
      <w:r w:rsidR="00E36392" w:rsidRPr="00495110">
        <w:rPr>
          <w:rFonts w:asciiTheme="majorHAnsi" w:hAnsiTheme="majorHAnsi"/>
          <w:sz w:val="20"/>
          <w:szCs w:val="20"/>
        </w:rPr>
        <w:t xml:space="preserve">ее инженерное </w:t>
      </w:r>
      <w:r w:rsidR="000F0425" w:rsidRPr="00495110">
        <w:rPr>
          <w:rFonts w:asciiTheme="majorHAnsi" w:hAnsiTheme="majorHAnsi"/>
          <w:sz w:val="20"/>
          <w:szCs w:val="20"/>
        </w:rPr>
        <w:t xml:space="preserve"> оснащение</w:t>
      </w:r>
      <w:r w:rsidR="003D0C52">
        <w:rPr>
          <w:rFonts w:asciiTheme="majorHAnsi" w:hAnsiTheme="majorHAnsi"/>
          <w:sz w:val="20"/>
          <w:szCs w:val="20"/>
        </w:rPr>
        <w:t xml:space="preserve"> и </w:t>
      </w:r>
      <w:r w:rsidR="000F0425" w:rsidRPr="003D0C52">
        <w:rPr>
          <w:rFonts w:asciiTheme="majorHAnsi" w:hAnsiTheme="majorHAnsi"/>
          <w:b/>
          <w:sz w:val="20"/>
          <w:szCs w:val="20"/>
        </w:rPr>
        <w:t>оборудование</w:t>
      </w:r>
      <w:r w:rsidR="003D0C52">
        <w:rPr>
          <w:rFonts w:asciiTheme="majorHAnsi" w:hAnsiTheme="majorHAnsi"/>
          <w:b/>
          <w:sz w:val="20"/>
          <w:szCs w:val="20"/>
        </w:rPr>
        <w:t xml:space="preserve"> (</w:t>
      </w:r>
      <w:proofErr w:type="gramStart"/>
      <w:r w:rsidR="003D0C52">
        <w:rPr>
          <w:rFonts w:asciiTheme="majorHAnsi" w:hAnsiTheme="majorHAnsi"/>
          <w:b/>
          <w:sz w:val="20"/>
          <w:szCs w:val="20"/>
        </w:rPr>
        <w:t>согласно требований</w:t>
      </w:r>
      <w:proofErr w:type="gramEnd"/>
      <w:r w:rsidR="003D0C52">
        <w:rPr>
          <w:rFonts w:asciiTheme="majorHAnsi" w:hAnsiTheme="majorHAnsi"/>
          <w:b/>
          <w:sz w:val="20"/>
          <w:szCs w:val="20"/>
        </w:rPr>
        <w:t xml:space="preserve"> эргономики)</w:t>
      </w:r>
      <w:r w:rsidRPr="00495110">
        <w:rPr>
          <w:rFonts w:asciiTheme="majorHAnsi" w:hAnsiTheme="majorHAnsi"/>
          <w:sz w:val="20"/>
          <w:szCs w:val="20"/>
        </w:rPr>
        <w:t>, ответственные узлы и конструкции</w:t>
      </w:r>
      <w:r w:rsidR="00BB0012" w:rsidRPr="00495110">
        <w:rPr>
          <w:rFonts w:asciiTheme="majorHAnsi" w:hAnsiTheme="majorHAnsi"/>
          <w:sz w:val="20"/>
          <w:szCs w:val="20"/>
        </w:rPr>
        <w:t xml:space="preserve"> в Квартире</w:t>
      </w:r>
      <w:r w:rsidRPr="00495110">
        <w:rPr>
          <w:rFonts w:asciiTheme="majorHAnsi" w:hAnsiTheme="majorHAnsi"/>
          <w:sz w:val="20"/>
          <w:szCs w:val="20"/>
        </w:rPr>
        <w:t xml:space="preserve"> – заверенные  автором проекта и</w:t>
      </w:r>
      <w:r w:rsidR="003D0C52">
        <w:rPr>
          <w:rFonts w:asciiTheme="majorHAnsi" w:hAnsiTheme="majorHAnsi"/>
          <w:sz w:val="20"/>
          <w:szCs w:val="20"/>
        </w:rPr>
        <w:t>ли</w:t>
      </w:r>
      <w:r w:rsidRPr="00495110">
        <w:rPr>
          <w:rFonts w:asciiTheme="majorHAnsi" w:hAnsiTheme="majorHAnsi"/>
          <w:sz w:val="20"/>
          <w:szCs w:val="20"/>
        </w:rPr>
        <w:t xml:space="preserve"> Застройщиком по Договору</w:t>
      </w:r>
      <w:r w:rsidR="00E36392" w:rsidRPr="00495110">
        <w:rPr>
          <w:rFonts w:asciiTheme="majorHAnsi" w:hAnsiTheme="majorHAnsi"/>
          <w:sz w:val="20"/>
          <w:szCs w:val="20"/>
        </w:rPr>
        <w:t>;</w:t>
      </w:r>
    </w:p>
    <w:p w:rsidR="00E36392" w:rsidRPr="00495110" w:rsidRDefault="00E36392" w:rsidP="00E36392">
      <w:pPr>
        <w:pStyle w:val="a3"/>
        <w:numPr>
          <w:ilvl w:val="1"/>
          <w:numId w:val="1"/>
        </w:numPr>
        <w:rPr>
          <w:rFonts w:asciiTheme="majorHAnsi" w:hAnsiTheme="majorHAnsi"/>
          <w:sz w:val="20"/>
          <w:szCs w:val="20"/>
        </w:rPr>
      </w:pPr>
      <w:r w:rsidRPr="00495110">
        <w:rPr>
          <w:rFonts w:asciiTheme="majorHAnsi" w:hAnsiTheme="majorHAnsi"/>
          <w:sz w:val="20"/>
          <w:szCs w:val="20"/>
        </w:rPr>
        <w:t xml:space="preserve">технический </w:t>
      </w:r>
      <w:r w:rsidR="00DD5C72" w:rsidRPr="00495110">
        <w:rPr>
          <w:rFonts w:asciiTheme="majorHAnsi" w:hAnsiTheme="majorHAnsi"/>
          <w:sz w:val="20"/>
          <w:szCs w:val="20"/>
        </w:rPr>
        <w:t xml:space="preserve">план </w:t>
      </w:r>
      <w:r w:rsidR="003D0C52">
        <w:rPr>
          <w:rFonts w:asciiTheme="majorHAnsi" w:hAnsiTheme="majorHAnsi"/>
          <w:sz w:val="20"/>
          <w:szCs w:val="20"/>
        </w:rPr>
        <w:t xml:space="preserve">в части </w:t>
      </w:r>
      <w:r w:rsidR="000F0425" w:rsidRPr="00495110">
        <w:rPr>
          <w:rFonts w:asciiTheme="majorHAnsi" w:hAnsiTheme="majorHAnsi"/>
          <w:sz w:val="20"/>
          <w:szCs w:val="20"/>
        </w:rPr>
        <w:t>Квартиры</w:t>
      </w:r>
      <w:r w:rsidR="00DD5C72" w:rsidRPr="00495110">
        <w:rPr>
          <w:rFonts w:asciiTheme="majorHAnsi" w:hAnsiTheme="majorHAnsi"/>
          <w:sz w:val="20"/>
          <w:szCs w:val="20"/>
        </w:rPr>
        <w:t>,</w:t>
      </w:r>
      <w:r w:rsidR="003D0C52">
        <w:rPr>
          <w:rFonts w:asciiTheme="majorHAnsi" w:hAnsiTheme="majorHAnsi"/>
          <w:sz w:val="20"/>
          <w:szCs w:val="20"/>
        </w:rPr>
        <w:t xml:space="preserve"> </w:t>
      </w:r>
      <w:r w:rsidR="003D0C52" w:rsidRPr="003D0C52">
        <w:rPr>
          <w:rFonts w:asciiTheme="majorHAnsi" w:hAnsiTheme="majorHAnsi"/>
          <w:b/>
          <w:sz w:val="20"/>
          <w:szCs w:val="20"/>
        </w:rPr>
        <w:t>планировочные</w:t>
      </w:r>
      <w:r w:rsidR="00BB0012" w:rsidRPr="003D0C52">
        <w:rPr>
          <w:rFonts w:asciiTheme="majorHAnsi" w:hAnsiTheme="majorHAnsi"/>
          <w:b/>
          <w:sz w:val="20"/>
          <w:szCs w:val="20"/>
        </w:rPr>
        <w:t xml:space="preserve"> решения</w:t>
      </w:r>
      <w:r w:rsidR="00BB0012" w:rsidRPr="00495110">
        <w:rPr>
          <w:rFonts w:asciiTheme="majorHAnsi" w:hAnsiTheme="majorHAnsi"/>
          <w:sz w:val="20"/>
          <w:szCs w:val="20"/>
        </w:rPr>
        <w:t xml:space="preserve"> </w:t>
      </w:r>
      <w:r w:rsidR="00514513">
        <w:rPr>
          <w:rFonts w:asciiTheme="majorHAnsi" w:hAnsiTheme="majorHAnsi"/>
          <w:sz w:val="20"/>
          <w:szCs w:val="20"/>
        </w:rPr>
        <w:t>помещений</w:t>
      </w:r>
      <w:r w:rsidR="00DD5C72" w:rsidRPr="00495110">
        <w:rPr>
          <w:rFonts w:asciiTheme="majorHAnsi" w:hAnsiTheme="majorHAnsi"/>
          <w:sz w:val="20"/>
          <w:szCs w:val="20"/>
        </w:rPr>
        <w:t xml:space="preserve"> расположенны</w:t>
      </w:r>
      <w:r w:rsidR="00514513">
        <w:rPr>
          <w:rFonts w:asciiTheme="majorHAnsi" w:hAnsiTheme="majorHAnsi"/>
          <w:sz w:val="20"/>
          <w:szCs w:val="20"/>
        </w:rPr>
        <w:t>х</w:t>
      </w:r>
      <w:r w:rsidR="00DD5C72" w:rsidRPr="00495110">
        <w:rPr>
          <w:rFonts w:asciiTheme="majorHAnsi" w:hAnsiTheme="majorHAnsi"/>
          <w:sz w:val="20"/>
          <w:szCs w:val="20"/>
        </w:rPr>
        <w:t xml:space="preserve"> по периметру, </w:t>
      </w:r>
      <w:r w:rsidR="00DD5C72" w:rsidRPr="003D0C52">
        <w:rPr>
          <w:rFonts w:asciiTheme="majorHAnsi" w:hAnsiTheme="majorHAnsi"/>
          <w:b/>
          <w:sz w:val="20"/>
          <w:szCs w:val="20"/>
        </w:rPr>
        <w:t>сверху и снизу Квартиры</w:t>
      </w:r>
      <w:r w:rsidR="000D065E" w:rsidRPr="00495110">
        <w:rPr>
          <w:rFonts w:asciiTheme="majorHAnsi" w:hAnsiTheme="majorHAnsi"/>
          <w:sz w:val="20"/>
          <w:szCs w:val="20"/>
        </w:rPr>
        <w:t xml:space="preserve"> – </w:t>
      </w:r>
      <w:r w:rsidR="000D065E" w:rsidRPr="003D0C52">
        <w:rPr>
          <w:rFonts w:asciiTheme="majorHAnsi" w:hAnsiTheme="majorHAnsi"/>
          <w:b/>
          <w:sz w:val="20"/>
          <w:szCs w:val="20"/>
        </w:rPr>
        <w:t xml:space="preserve">заверенные </w:t>
      </w:r>
      <w:r w:rsidR="00BB0012" w:rsidRPr="003D0C52">
        <w:rPr>
          <w:rFonts w:asciiTheme="majorHAnsi" w:hAnsiTheme="majorHAnsi"/>
          <w:b/>
          <w:sz w:val="20"/>
          <w:szCs w:val="20"/>
        </w:rPr>
        <w:t xml:space="preserve">Застройщиком </w:t>
      </w:r>
      <w:r w:rsidR="000D065E" w:rsidRPr="003D0C52">
        <w:rPr>
          <w:rFonts w:asciiTheme="majorHAnsi" w:hAnsiTheme="majorHAnsi"/>
          <w:b/>
          <w:sz w:val="20"/>
          <w:szCs w:val="20"/>
        </w:rPr>
        <w:t>копии</w:t>
      </w:r>
      <w:r w:rsidR="000F0425" w:rsidRPr="003D0C52">
        <w:rPr>
          <w:rFonts w:asciiTheme="majorHAnsi" w:hAnsiTheme="majorHAnsi"/>
          <w:b/>
          <w:sz w:val="20"/>
          <w:szCs w:val="20"/>
        </w:rPr>
        <w:t>;</w:t>
      </w:r>
    </w:p>
    <w:p w:rsidR="00E36392" w:rsidRPr="00495110" w:rsidRDefault="00E36392" w:rsidP="00E36392">
      <w:pPr>
        <w:pStyle w:val="a3"/>
        <w:numPr>
          <w:ilvl w:val="1"/>
          <w:numId w:val="1"/>
        </w:numPr>
        <w:rPr>
          <w:rFonts w:asciiTheme="majorHAnsi" w:hAnsiTheme="majorHAnsi"/>
          <w:sz w:val="20"/>
          <w:szCs w:val="20"/>
        </w:rPr>
      </w:pPr>
      <w:r w:rsidRPr="003D0C52">
        <w:rPr>
          <w:rFonts w:asciiTheme="majorHAnsi" w:hAnsiTheme="majorHAnsi"/>
          <w:b/>
          <w:sz w:val="20"/>
          <w:szCs w:val="20"/>
        </w:rPr>
        <w:t>правовой Акт на эксплуатацию Здания</w:t>
      </w:r>
      <w:r w:rsidR="000D065E" w:rsidRPr="00495110">
        <w:rPr>
          <w:rFonts w:asciiTheme="majorHAnsi" w:hAnsiTheme="majorHAnsi"/>
          <w:sz w:val="20"/>
          <w:szCs w:val="20"/>
        </w:rPr>
        <w:t xml:space="preserve"> – заверенная копия Застройщиком</w:t>
      </w:r>
      <w:r w:rsidRPr="00495110">
        <w:rPr>
          <w:rFonts w:asciiTheme="majorHAnsi" w:hAnsiTheme="majorHAnsi"/>
          <w:sz w:val="20"/>
          <w:szCs w:val="20"/>
        </w:rPr>
        <w:t>;</w:t>
      </w:r>
    </w:p>
    <w:p w:rsidR="00DD5C72" w:rsidRPr="00495110" w:rsidRDefault="000F0425" w:rsidP="00E36392">
      <w:pPr>
        <w:pStyle w:val="a3"/>
        <w:numPr>
          <w:ilvl w:val="1"/>
          <w:numId w:val="1"/>
        </w:numPr>
        <w:rPr>
          <w:rFonts w:asciiTheme="majorHAnsi" w:hAnsiTheme="majorHAnsi"/>
          <w:sz w:val="20"/>
          <w:szCs w:val="20"/>
        </w:rPr>
      </w:pPr>
      <w:r w:rsidRPr="00495110">
        <w:rPr>
          <w:rFonts w:asciiTheme="majorHAnsi" w:hAnsiTheme="majorHAnsi"/>
          <w:sz w:val="20"/>
          <w:szCs w:val="20"/>
        </w:rPr>
        <w:t xml:space="preserve"> </w:t>
      </w:r>
      <w:proofErr w:type="gramStart"/>
      <w:r w:rsidRPr="00495110">
        <w:rPr>
          <w:rFonts w:asciiTheme="majorHAnsi" w:hAnsiTheme="majorHAnsi"/>
          <w:sz w:val="20"/>
          <w:szCs w:val="20"/>
        </w:rPr>
        <w:t xml:space="preserve">полный и достоверный </w:t>
      </w:r>
      <w:r w:rsidR="00DD5C72" w:rsidRPr="00495110">
        <w:rPr>
          <w:rFonts w:asciiTheme="majorHAnsi" w:hAnsiTheme="majorHAnsi"/>
          <w:sz w:val="20"/>
          <w:szCs w:val="20"/>
        </w:rPr>
        <w:t xml:space="preserve"> </w:t>
      </w:r>
      <w:r w:rsidR="00DD5C72" w:rsidRPr="003D0C52">
        <w:rPr>
          <w:rFonts w:asciiTheme="majorHAnsi" w:hAnsiTheme="majorHAnsi"/>
          <w:b/>
          <w:sz w:val="20"/>
          <w:szCs w:val="20"/>
        </w:rPr>
        <w:t>перечень</w:t>
      </w:r>
      <w:r w:rsidRPr="003D0C52">
        <w:rPr>
          <w:rFonts w:asciiTheme="majorHAnsi" w:hAnsiTheme="majorHAnsi"/>
          <w:b/>
          <w:sz w:val="20"/>
          <w:szCs w:val="20"/>
        </w:rPr>
        <w:t>,</w:t>
      </w:r>
      <w:r w:rsidR="00DD5C72" w:rsidRPr="003D0C52">
        <w:rPr>
          <w:rFonts w:asciiTheme="majorHAnsi" w:hAnsiTheme="majorHAnsi"/>
          <w:b/>
          <w:sz w:val="20"/>
          <w:szCs w:val="20"/>
        </w:rPr>
        <w:t xml:space="preserve"> </w:t>
      </w:r>
      <w:r w:rsidR="00E36392" w:rsidRPr="003D0C52">
        <w:rPr>
          <w:rFonts w:asciiTheme="majorHAnsi" w:hAnsiTheme="majorHAnsi"/>
          <w:b/>
          <w:sz w:val="20"/>
          <w:szCs w:val="20"/>
        </w:rPr>
        <w:t xml:space="preserve">функциональное назначение, </w:t>
      </w:r>
      <w:r w:rsidR="00DD5C72" w:rsidRPr="003D0C52">
        <w:rPr>
          <w:rFonts w:asciiTheme="majorHAnsi" w:hAnsiTheme="majorHAnsi"/>
          <w:b/>
          <w:sz w:val="20"/>
          <w:szCs w:val="20"/>
        </w:rPr>
        <w:t xml:space="preserve">характеристики, места расположения </w:t>
      </w:r>
      <w:r w:rsidR="00980692" w:rsidRPr="003D0C52">
        <w:rPr>
          <w:rFonts w:asciiTheme="majorHAnsi" w:hAnsiTheme="majorHAnsi"/>
          <w:b/>
          <w:sz w:val="20"/>
          <w:szCs w:val="20"/>
        </w:rPr>
        <w:t>в</w:t>
      </w:r>
      <w:r w:rsidR="00E36392" w:rsidRPr="003D0C52">
        <w:rPr>
          <w:rFonts w:asciiTheme="majorHAnsi" w:hAnsiTheme="majorHAnsi"/>
          <w:b/>
          <w:sz w:val="20"/>
          <w:szCs w:val="20"/>
        </w:rPr>
        <w:t xml:space="preserve"> Здании</w:t>
      </w:r>
      <w:r w:rsidR="00980692" w:rsidRPr="003D0C52">
        <w:rPr>
          <w:rFonts w:asciiTheme="majorHAnsi" w:hAnsiTheme="majorHAnsi"/>
          <w:b/>
          <w:sz w:val="20"/>
          <w:szCs w:val="20"/>
        </w:rPr>
        <w:t xml:space="preserve"> </w:t>
      </w:r>
      <w:r w:rsidR="00DD5C72" w:rsidRPr="003D0C52">
        <w:rPr>
          <w:rFonts w:asciiTheme="majorHAnsi" w:hAnsiTheme="majorHAnsi"/>
          <w:b/>
          <w:sz w:val="20"/>
          <w:szCs w:val="20"/>
        </w:rPr>
        <w:t xml:space="preserve">мест </w:t>
      </w:r>
      <w:r w:rsidR="00E36392" w:rsidRPr="003D0C52">
        <w:rPr>
          <w:rFonts w:asciiTheme="majorHAnsi" w:hAnsiTheme="majorHAnsi"/>
          <w:b/>
          <w:sz w:val="20"/>
          <w:szCs w:val="20"/>
        </w:rPr>
        <w:t xml:space="preserve">и помещений </w:t>
      </w:r>
      <w:r w:rsidR="00DD5C72" w:rsidRPr="003D0C52">
        <w:rPr>
          <w:rFonts w:asciiTheme="majorHAnsi" w:hAnsiTheme="majorHAnsi"/>
          <w:b/>
          <w:sz w:val="20"/>
          <w:szCs w:val="20"/>
        </w:rPr>
        <w:t>общего пользования</w:t>
      </w:r>
      <w:r w:rsidR="00E36392" w:rsidRPr="003D0C52">
        <w:rPr>
          <w:rFonts w:asciiTheme="majorHAnsi" w:hAnsiTheme="majorHAnsi"/>
          <w:b/>
          <w:sz w:val="20"/>
          <w:szCs w:val="20"/>
        </w:rPr>
        <w:t xml:space="preserve">  </w:t>
      </w:r>
      <w:r w:rsidR="00E36392" w:rsidRPr="00495110">
        <w:rPr>
          <w:rFonts w:asciiTheme="majorHAnsi" w:hAnsiTheme="majorHAnsi"/>
          <w:sz w:val="20"/>
          <w:szCs w:val="20"/>
        </w:rPr>
        <w:t>(далее по тексту - «МОП»</w:t>
      </w:r>
      <w:r w:rsidR="00980692" w:rsidRPr="00495110">
        <w:rPr>
          <w:rFonts w:asciiTheme="majorHAnsi" w:hAnsiTheme="majorHAnsi"/>
          <w:sz w:val="20"/>
          <w:szCs w:val="20"/>
        </w:rPr>
        <w:t>)</w:t>
      </w:r>
      <w:r w:rsidR="00DD5C72" w:rsidRPr="00495110">
        <w:rPr>
          <w:rFonts w:asciiTheme="majorHAnsi" w:hAnsiTheme="majorHAnsi"/>
          <w:sz w:val="20"/>
          <w:szCs w:val="20"/>
        </w:rPr>
        <w:t xml:space="preserve"> относящихся к Квартире, </w:t>
      </w:r>
      <w:r w:rsidRPr="003D0C52">
        <w:rPr>
          <w:rFonts w:asciiTheme="majorHAnsi" w:hAnsiTheme="majorHAnsi"/>
          <w:b/>
          <w:sz w:val="20"/>
          <w:szCs w:val="20"/>
        </w:rPr>
        <w:t>план прилегающего участка (территории), договор аренды участка</w:t>
      </w:r>
      <w:r w:rsidRPr="00495110">
        <w:rPr>
          <w:rFonts w:asciiTheme="majorHAnsi" w:hAnsiTheme="majorHAnsi"/>
          <w:sz w:val="20"/>
          <w:szCs w:val="20"/>
        </w:rPr>
        <w:t xml:space="preserve">, </w:t>
      </w:r>
      <w:r w:rsidRPr="003D0C52">
        <w:rPr>
          <w:rFonts w:asciiTheme="majorHAnsi" w:hAnsiTheme="majorHAnsi"/>
          <w:b/>
          <w:sz w:val="20"/>
          <w:szCs w:val="20"/>
        </w:rPr>
        <w:t>режим использования</w:t>
      </w:r>
      <w:r w:rsidRPr="00495110">
        <w:rPr>
          <w:rFonts w:asciiTheme="majorHAnsi" w:hAnsiTheme="majorHAnsi"/>
          <w:sz w:val="20"/>
          <w:szCs w:val="20"/>
        </w:rPr>
        <w:t xml:space="preserve"> и </w:t>
      </w:r>
      <w:r w:rsidR="00905362" w:rsidRPr="00495110">
        <w:rPr>
          <w:rFonts w:asciiTheme="majorHAnsi" w:hAnsiTheme="majorHAnsi"/>
          <w:sz w:val="20"/>
          <w:szCs w:val="20"/>
        </w:rPr>
        <w:t xml:space="preserve">другие документы, необходимые для осуществления приемки Квартиры и </w:t>
      </w:r>
      <w:r w:rsidR="00980692" w:rsidRPr="00495110">
        <w:rPr>
          <w:rFonts w:asciiTheme="majorHAnsi" w:hAnsiTheme="majorHAnsi"/>
          <w:sz w:val="20"/>
          <w:szCs w:val="20"/>
        </w:rPr>
        <w:t xml:space="preserve">МОП, определения </w:t>
      </w:r>
      <w:r w:rsidR="00E36392" w:rsidRPr="00495110">
        <w:rPr>
          <w:rFonts w:asciiTheme="majorHAnsi" w:hAnsiTheme="majorHAnsi"/>
          <w:sz w:val="20"/>
          <w:szCs w:val="20"/>
        </w:rPr>
        <w:t xml:space="preserve">и подтверждения </w:t>
      </w:r>
      <w:r w:rsidR="00980692" w:rsidRPr="00495110">
        <w:rPr>
          <w:rFonts w:asciiTheme="majorHAnsi" w:hAnsiTheme="majorHAnsi"/>
          <w:sz w:val="20"/>
          <w:szCs w:val="20"/>
        </w:rPr>
        <w:t>их</w:t>
      </w:r>
      <w:r w:rsidR="00905362" w:rsidRPr="00495110">
        <w:rPr>
          <w:rFonts w:asciiTheme="majorHAnsi" w:hAnsiTheme="majorHAnsi"/>
          <w:sz w:val="20"/>
          <w:szCs w:val="20"/>
        </w:rPr>
        <w:t xml:space="preserve"> качественных и </w:t>
      </w:r>
      <w:r w:rsidR="00E36392" w:rsidRPr="00495110">
        <w:rPr>
          <w:rFonts w:asciiTheme="majorHAnsi" w:hAnsiTheme="majorHAnsi"/>
          <w:sz w:val="20"/>
          <w:szCs w:val="20"/>
        </w:rPr>
        <w:t>других</w:t>
      </w:r>
      <w:r w:rsidR="00905362" w:rsidRPr="00495110">
        <w:rPr>
          <w:rFonts w:asciiTheme="majorHAnsi" w:hAnsiTheme="majorHAnsi"/>
          <w:sz w:val="20"/>
          <w:szCs w:val="20"/>
        </w:rPr>
        <w:t xml:space="preserve"> характеристик</w:t>
      </w:r>
      <w:r w:rsidR="000D065E" w:rsidRPr="00495110">
        <w:rPr>
          <w:rFonts w:asciiTheme="majorHAnsi" w:hAnsiTheme="majorHAnsi"/>
          <w:sz w:val="20"/>
          <w:szCs w:val="20"/>
        </w:rPr>
        <w:t xml:space="preserve"> – заверенные Застройщиком по Договору</w:t>
      </w:r>
      <w:r w:rsidR="00905362" w:rsidRPr="00495110">
        <w:rPr>
          <w:rFonts w:asciiTheme="majorHAnsi" w:hAnsiTheme="majorHAnsi"/>
          <w:sz w:val="20"/>
          <w:szCs w:val="20"/>
        </w:rPr>
        <w:t>;</w:t>
      </w:r>
      <w:proofErr w:type="gramEnd"/>
    </w:p>
    <w:p w:rsidR="00E36392" w:rsidRPr="00495110" w:rsidRDefault="004A2833" w:rsidP="00E36392">
      <w:pPr>
        <w:pStyle w:val="a3"/>
        <w:numPr>
          <w:ilvl w:val="1"/>
          <w:numId w:val="1"/>
        </w:numPr>
        <w:rPr>
          <w:rFonts w:asciiTheme="majorHAnsi" w:hAnsiTheme="majorHAnsi"/>
          <w:sz w:val="20"/>
          <w:szCs w:val="20"/>
        </w:rPr>
      </w:pPr>
      <w:r w:rsidRPr="00495110">
        <w:rPr>
          <w:rFonts w:asciiTheme="majorHAnsi" w:hAnsiTheme="majorHAnsi"/>
          <w:sz w:val="20"/>
          <w:szCs w:val="20"/>
        </w:rPr>
        <w:t xml:space="preserve"> </w:t>
      </w:r>
      <w:r w:rsidR="00E36392" w:rsidRPr="00CE089B">
        <w:rPr>
          <w:rFonts w:asciiTheme="majorHAnsi" w:hAnsiTheme="majorHAnsi"/>
          <w:b/>
          <w:sz w:val="20"/>
          <w:szCs w:val="20"/>
        </w:rPr>
        <w:t>действующие договоры (со всеми приложениями) с поставщиками коммунальных ресурсов и услуг</w:t>
      </w:r>
      <w:r w:rsidRPr="00CE089B">
        <w:rPr>
          <w:rFonts w:asciiTheme="majorHAnsi" w:hAnsiTheme="majorHAnsi"/>
          <w:b/>
          <w:sz w:val="20"/>
          <w:szCs w:val="20"/>
        </w:rPr>
        <w:t xml:space="preserve"> </w:t>
      </w:r>
      <w:r w:rsidR="00BB0012" w:rsidRPr="00CE089B">
        <w:rPr>
          <w:rFonts w:asciiTheme="majorHAnsi" w:hAnsiTheme="majorHAnsi"/>
          <w:b/>
          <w:sz w:val="20"/>
          <w:szCs w:val="20"/>
        </w:rPr>
        <w:t>в</w:t>
      </w:r>
      <w:r w:rsidRPr="00CE089B">
        <w:rPr>
          <w:rFonts w:asciiTheme="majorHAnsi" w:hAnsiTheme="majorHAnsi"/>
          <w:b/>
          <w:sz w:val="20"/>
          <w:szCs w:val="20"/>
        </w:rPr>
        <w:t xml:space="preserve"> Здани</w:t>
      </w:r>
      <w:r w:rsidR="00BB0012" w:rsidRPr="00CE089B">
        <w:rPr>
          <w:rFonts w:asciiTheme="majorHAnsi" w:hAnsiTheme="majorHAnsi"/>
          <w:b/>
          <w:sz w:val="20"/>
          <w:szCs w:val="20"/>
        </w:rPr>
        <w:t>и,</w:t>
      </w:r>
      <w:r w:rsidRPr="00CE089B">
        <w:rPr>
          <w:rFonts w:asciiTheme="majorHAnsi" w:hAnsiTheme="majorHAnsi"/>
          <w:b/>
          <w:sz w:val="20"/>
          <w:szCs w:val="20"/>
        </w:rPr>
        <w:t xml:space="preserve"> в котором расположена Квартира</w:t>
      </w:r>
      <w:r w:rsidR="000D065E" w:rsidRPr="00CE089B">
        <w:rPr>
          <w:rFonts w:asciiTheme="majorHAnsi" w:hAnsiTheme="majorHAnsi"/>
          <w:b/>
          <w:sz w:val="20"/>
          <w:szCs w:val="20"/>
        </w:rPr>
        <w:t xml:space="preserve"> – копии заверенные Застройщиком</w:t>
      </w:r>
      <w:r w:rsidRPr="00495110">
        <w:rPr>
          <w:rFonts w:asciiTheme="majorHAnsi" w:hAnsiTheme="majorHAnsi"/>
          <w:sz w:val="20"/>
          <w:szCs w:val="20"/>
        </w:rPr>
        <w:t>;</w:t>
      </w:r>
    </w:p>
    <w:p w:rsidR="000D065E" w:rsidRPr="00495110" w:rsidRDefault="008035FD" w:rsidP="00E36392">
      <w:pPr>
        <w:pStyle w:val="a3"/>
        <w:numPr>
          <w:ilvl w:val="1"/>
          <w:numId w:val="1"/>
        </w:numPr>
        <w:rPr>
          <w:rFonts w:asciiTheme="majorHAnsi" w:hAnsiTheme="majorHAnsi"/>
          <w:sz w:val="20"/>
          <w:szCs w:val="20"/>
        </w:rPr>
      </w:pPr>
      <w:r>
        <w:rPr>
          <w:rFonts w:asciiTheme="majorHAnsi" w:hAnsiTheme="majorHAnsi"/>
          <w:sz w:val="20"/>
          <w:szCs w:val="20"/>
        </w:rPr>
        <w:t xml:space="preserve">договор с </w:t>
      </w:r>
      <w:r w:rsidR="000D065E" w:rsidRPr="00495110">
        <w:rPr>
          <w:rFonts w:asciiTheme="majorHAnsi" w:hAnsiTheme="majorHAnsi"/>
          <w:sz w:val="20"/>
          <w:szCs w:val="20"/>
        </w:rPr>
        <w:t>организаци</w:t>
      </w:r>
      <w:r>
        <w:rPr>
          <w:rFonts w:asciiTheme="majorHAnsi" w:hAnsiTheme="majorHAnsi"/>
          <w:sz w:val="20"/>
          <w:szCs w:val="20"/>
        </w:rPr>
        <w:t>ей (СРО)</w:t>
      </w:r>
      <w:r w:rsidR="000D065E" w:rsidRPr="00495110">
        <w:rPr>
          <w:rFonts w:asciiTheme="majorHAnsi" w:hAnsiTheme="majorHAnsi"/>
          <w:sz w:val="20"/>
          <w:szCs w:val="20"/>
        </w:rPr>
        <w:t xml:space="preserve"> </w:t>
      </w:r>
      <w:r>
        <w:rPr>
          <w:rFonts w:asciiTheme="majorHAnsi" w:hAnsiTheme="majorHAnsi"/>
          <w:sz w:val="20"/>
          <w:szCs w:val="20"/>
        </w:rPr>
        <w:t xml:space="preserve">по техническому надзору за </w:t>
      </w:r>
      <w:r w:rsidR="00BB0012" w:rsidRPr="00495110">
        <w:rPr>
          <w:rFonts w:asciiTheme="majorHAnsi" w:hAnsiTheme="majorHAnsi"/>
          <w:sz w:val="20"/>
          <w:szCs w:val="20"/>
        </w:rPr>
        <w:t>выполнени</w:t>
      </w:r>
      <w:r>
        <w:rPr>
          <w:rFonts w:asciiTheme="majorHAnsi" w:hAnsiTheme="majorHAnsi"/>
          <w:sz w:val="20"/>
          <w:szCs w:val="20"/>
        </w:rPr>
        <w:t>ем</w:t>
      </w:r>
      <w:r w:rsidR="00BB0012" w:rsidRPr="00495110">
        <w:rPr>
          <w:rFonts w:asciiTheme="majorHAnsi" w:hAnsiTheme="majorHAnsi"/>
          <w:sz w:val="20"/>
          <w:szCs w:val="20"/>
        </w:rPr>
        <w:t xml:space="preserve"> работ  </w:t>
      </w:r>
      <w:r>
        <w:rPr>
          <w:rFonts w:asciiTheme="majorHAnsi" w:hAnsiTheme="majorHAnsi"/>
          <w:sz w:val="20"/>
          <w:szCs w:val="20"/>
        </w:rPr>
        <w:t xml:space="preserve">по </w:t>
      </w:r>
      <w:r w:rsidR="00BB0012" w:rsidRPr="00495110">
        <w:rPr>
          <w:rFonts w:asciiTheme="majorHAnsi" w:hAnsiTheme="majorHAnsi"/>
          <w:sz w:val="20"/>
          <w:szCs w:val="20"/>
        </w:rPr>
        <w:t>«достро</w:t>
      </w:r>
      <w:r>
        <w:rPr>
          <w:rFonts w:asciiTheme="majorHAnsi" w:hAnsiTheme="majorHAnsi"/>
          <w:sz w:val="20"/>
          <w:szCs w:val="20"/>
        </w:rPr>
        <w:t>ю</w:t>
      </w:r>
      <w:r w:rsidR="00BB0012" w:rsidRPr="00495110">
        <w:rPr>
          <w:rFonts w:asciiTheme="majorHAnsi" w:hAnsiTheme="majorHAnsi"/>
          <w:sz w:val="20"/>
          <w:szCs w:val="20"/>
        </w:rPr>
        <w:t xml:space="preserve">» </w:t>
      </w:r>
      <w:r>
        <w:rPr>
          <w:rFonts w:asciiTheme="majorHAnsi" w:hAnsiTheme="majorHAnsi"/>
          <w:sz w:val="20"/>
          <w:szCs w:val="20"/>
        </w:rPr>
        <w:t xml:space="preserve">помещений </w:t>
      </w:r>
      <w:r w:rsidR="00BB0012" w:rsidRPr="00495110">
        <w:rPr>
          <w:rFonts w:asciiTheme="majorHAnsi" w:hAnsiTheme="majorHAnsi"/>
          <w:sz w:val="20"/>
          <w:szCs w:val="20"/>
        </w:rPr>
        <w:t xml:space="preserve">в Здании - </w:t>
      </w:r>
      <w:r w:rsidR="000D065E" w:rsidRPr="00495110">
        <w:rPr>
          <w:rFonts w:asciiTheme="majorHAnsi" w:hAnsiTheme="majorHAnsi"/>
          <w:sz w:val="20"/>
          <w:szCs w:val="20"/>
        </w:rPr>
        <w:t xml:space="preserve">осуществляющей строительный </w:t>
      </w:r>
      <w:r w:rsidR="00BB0012" w:rsidRPr="00495110">
        <w:rPr>
          <w:rFonts w:asciiTheme="majorHAnsi" w:hAnsiTheme="majorHAnsi"/>
          <w:sz w:val="20"/>
          <w:szCs w:val="20"/>
        </w:rPr>
        <w:t xml:space="preserve">(технический) </w:t>
      </w:r>
      <w:r w:rsidR="000D065E" w:rsidRPr="00495110">
        <w:rPr>
          <w:rFonts w:asciiTheme="majorHAnsi" w:hAnsiTheme="majorHAnsi"/>
          <w:sz w:val="20"/>
          <w:szCs w:val="20"/>
        </w:rPr>
        <w:t>надзор в Здании</w:t>
      </w:r>
      <w:r w:rsidR="00BB0012" w:rsidRPr="00495110">
        <w:rPr>
          <w:rFonts w:asciiTheme="majorHAnsi" w:hAnsiTheme="majorHAnsi"/>
          <w:sz w:val="20"/>
          <w:szCs w:val="20"/>
        </w:rPr>
        <w:t>;</w:t>
      </w:r>
    </w:p>
    <w:p w:rsidR="004A2833" w:rsidRPr="00495110" w:rsidRDefault="004A2833" w:rsidP="00E36392">
      <w:pPr>
        <w:pStyle w:val="a3"/>
        <w:numPr>
          <w:ilvl w:val="1"/>
          <w:numId w:val="1"/>
        </w:numPr>
        <w:rPr>
          <w:rFonts w:asciiTheme="majorHAnsi" w:hAnsiTheme="majorHAnsi"/>
          <w:sz w:val="20"/>
          <w:szCs w:val="20"/>
        </w:rPr>
      </w:pPr>
      <w:r w:rsidRPr="00495110">
        <w:rPr>
          <w:rFonts w:asciiTheme="majorHAnsi" w:hAnsiTheme="majorHAnsi"/>
          <w:sz w:val="20"/>
          <w:szCs w:val="20"/>
        </w:rPr>
        <w:t xml:space="preserve"> </w:t>
      </w:r>
      <w:r w:rsidR="00CE089B" w:rsidRPr="00CE089B">
        <w:rPr>
          <w:rFonts w:asciiTheme="majorHAnsi" w:hAnsiTheme="majorHAnsi"/>
          <w:b/>
          <w:sz w:val="20"/>
          <w:szCs w:val="20"/>
        </w:rPr>
        <w:t>инструкция по эксплуатации Квартиры</w:t>
      </w:r>
      <w:r w:rsidR="00CE089B">
        <w:rPr>
          <w:rFonts w:asciiTheme="majorHAnsi" w:hAnsiTheme="majorHAnsi"/>
          <w:sz w:val="20"/>
          <w:szCs w:val="20"/>
        </w:rPr>
        <w:t xml:space="preserve"> (согласно требованиям СП 54.13330</w:t>
      </w:r>
      <w:r w:rsidR="00CF4544">
        <w:rPr>
          <w:rFonts w:asciiTheme="majorHAnsi" w:hAnsiTheme="majorHAnsi"/>
          <w:sz w:val="20"/>
          <w:szCs w:val="20"/>
        </w:rPr>
        <w:t>.</w:t>
      </w:r>
      <w:r w:rsidR="00CE089B">
        <w:rPr>
          <w:rFonts w:asciiTheme="majorHAnsi" w:hAnsiTheme="majorHAnsi"/>
          <w:sz w:val="20"/>
          <w:szCs w:val="20"/>
        </w:rPr>
        <w:t xml:space="preserve">2011) и </w:t>
      </w:r>
      <w:r w:rsidR="00AF4D59">
        <w:rPr>
          <w:rFonts w:asciiTheme="majorHAnsi" w:hAnsiTheme="majorHAnsi"/>
          <w:sz w:val="20"/>
          <w:szCs w:val="20"/>
        </w:rPr>
        <w:t xml:space="preserve">оборудования согласно действующим ГОСТ, </w:t>
      </w:r>
      <w:r w:rsidRPr="00495110">
        <w:rPr>
          <w:rFonts w:asciiTheme="majorHAnsi" w:hAnsiTheme="majorHAnsi"/>
          <w:sz w:val="20"/>
          <w:szCs w:val="20"/>
        </w:rPr>
        <w:t>иные документы не</w:t>
      </w:r>
      <w:r w:rsidR="008035FD">
        <w:rPr>
          <w:rFonts w:asciiTheme="majorHAnsi" w:hAnsiTheme="majorHAnsi"/>
          <w:sz w:val="20"/>
          <w:szCs w:val="20"/>
        </w:rPr>
        <w:t>обходимые для оценки готовности и оценки</w:t>
      </w:r>
      <w:r w:rsidRPr="00495110">
        <w:rPr>
          <w:rFonts w:asciiTheme="majorHAnsi" w:hAnsiTheme="majorHAnsi"/>
          <w:sz w:val="20"/>
          <w:szCs w:val="20"/>
        </w:rPr>
        <w:t xml:space="preserve"> качества Квартиры, а так же выполнения работ по «дострою» Квартиры.</w:t>
      </w:r>
    </w:p>
    <w:p w:rsidR="004A2833" w:rsidRPr="00495110" w:rsidRDefault="004A2833" w:rsidP="004A2833">
      <w:pPr>
        <w:pStyle w:val="a3"/>
        <w:ind w:left="360"/>
        <w:rPr>
          <w:rFonts w:asciiTheme="majorHAnsi" w:hAnsiTheme="majorHAnsi"/>
          <w:sz w:val="20"/>
          <w:szCs w:val="20"/>
        </w:rPr>
      </w:pPr>
    </w:p>
    <w:p w:rsidR="00BB0012" w:rsidRDefault="00495110" w:rsidP="00495110">
      <w:pPr>
        <w:pStyle w:val="a3"/>
        <w:numPr>
          <w:ilvl w:val="0"/>
          <w:numId w:val="1"/>
        </w:numPr>
        <w:ind w:firstLine="66"/>
        <w:rPr>
          <w:rFonts w:asciiTheme="majorHAnsi" w:hAnsiTheme="majorHAnsi"/>
          <w:sz w:val="20"/>
          <w:szCs w:val="20"/>
        </w:rPr>
      </w:pPr>
      <w:r>
        <w:rPr>
          <w:rFonts w:asciiTheme="majorHAnsi" w:hAnsiTheme="majorHAnsi"/>
          <w:sz w:val="20"/>
          <w:szCs w:val="20"/>
        </w:rPr>
        <w:t xml:space="preserve"> </w:t>
      </w:r>
      <w:r w:rsidR="004A2833" w:rsidRPr="00495110">
        <w:rPr>
          <w:rFonts w:asciiTheme="majorHAnsi" w:hAnsiTheme="majorHAnsi"/>
          <w:sz w:val="20"/>
          <w:szCs w:val="20"/>
        </w:rPr>
        <w:t xml:space="preserve"> </w:t>
      </w:r>
      <w:r w:rsidR="00D176C0">
        <w:rPr>
          <w:rFonts w:asciiTheme="majorHAnsi" w:hAnsiTheme="majorHAnsi"/>
          <w:sz w:val="20"/>
          <w:szCs w:val="20"/>
        </w:rPr>
        <w:t>С</w:t>
      </w:r>
      <w:r w:rsidR="00BB0012" w:rsidRPr="00495110">
        <w:rPr>
          <w:rFonts w:asciiTheme="majorHAnsi" w:hAnsiTheme="majorHAnsi"/>
          <w:sz w:val="20"/>
          <w:szCs w:val="20"/>
        </w:rPr>
        <w:t>троительн</w:t>
      </w:r>
      <w:r w:rsidR="00D176C0">
        <w:rPr>
          <w:rFonts w:asciiTheme="majorHAnsi" w:hAnsiTheme="majorHAnsi"/>
          <w:sz w:val="20"/>
          <w:szCs w:val="20"/>
        </w:rPr>
        <w:t>ая</w:t>
      </w:r>
      <w:r w:rsidR="00BB0012" w:rsidRPr="00495110">
        <w:rPr>
          <w:rFonts w:asciiTheme="majorHAnsi" w:hAnsiTheme="majorHAnsi"/>
          <w:sz w:val="20"/>
          <w:szCs w:val="20"/>
        </w:rPr>
        <w:t xml:space="preserve"> готовност</w:t>
      </w:r>
      <w:r w:rsidR="00D176C0">
        <w:rPr>
          <w:rFonts w:asciiTheme="majorHAnsi" w:hAnsiTheme="majorHAnsi"/>
          <w:sz w:val="20"/>
          <w:szCs w:val="20"/>
        </w:rPr>
        <w:t>ь квартиры (</w:t>
      </w:r>
      <w:r w:rsidR="00D84C34">
        <w:rPr>
          <w:rFonts w:asciiTheme="majorHAnsi" w:hAnsiTheme="majorHAnsi"/>
          <w:sz w:val="20"/>
          <w:szCs w:val="20"/>
        </w:rPr>
        <w:t xml:space="preserve">повторный </w:t>
      </w:r>
      <w:r w:rsidR="00D176C0">
        <w:rPr>
          <w:rFonts w:asciiTheme="majorHAnsi" w:hAnsiTheme="majorHAnsi"/>
          <w:sz w:val="20"/>
          <w:szCs w:val="20"/>
        </w:rPr>
        <w:t>осмотр)</w:t>
      </w:r>
      <w:r w:rsidR="00BB0012" w:rsidRPr="00495110">
        <w:rPr>
          <w:rFonts w:asciiTheme="majorHAnsi" w:hAnsiTheme="majorHAnsi"/>
          <w:sz w:val="20"/>
          <w:szCs w:val="20"/>
        </w:rPr>
        <w:t>:</w:t>
      </w:r>
    </w:p>
    <w:p w:rsidR="00D84C34" w:rsidRPr="00495110" w:rsidRDefault="00D84C34" w:rsidP="00D84C34">
      <w:pPr>
        <w:pStyle w:val="a3"/>
        <w:ind w:left="426"/>
        <w:rPr>
          <w:rFonts w:asciiTheme="majorHAnsi" w:hAnsiTheme="majorHAnsi"/>
          <w:sz w:val="20"/>
          <w:szCs w:val="20"/>
        </w:rPr>
      </w:pPr>
    </w:p>
    <w:p w:rsidR="003F33A7" w:rsidRPr="00495110" w:rsidRDefault="00BB0012" w:rsidP="00944E02">
      <w:pPr>
        <w:pStyle w:val="a3"/>
        <w:numPr>
          <w:ilvl w:val="1"/>
          <w:numId w:val="1"/>
        </w:numPr>
        <w:jc w:val="both"/>
        <w:rPr>
          <w:rFonts w:asciiTheme="majorHAnsi" w:hAnsiTheme="majorHAnsi"/>
          <w:sz w:val="20"/>
          <w:szCs w:val="20"/>
        </w:rPr>
      </w:pPr>
      <w:r w:rsidRPr="00495110">
        <w:rPr>
          <w:rFonts w:asciiTheme="majorHAnsi" w:hAnsiTheme="majorHAnsi"/>
          <w:sz w:val="20"/>
          <w:szCs w:val="20"/>
        </w:rPr>
        <w:t xml:space="preserve"> </w:t>
      </w:r>
      <w:r w:rsidR="00F91F6F" w:rsidRPr="00495110">
        <w:rPr>
          <w:rFonts w:asciiTheme="majorHAnsi" w:hAnsiTheme="majorHAnsi"/>
          <w:sz w:val="20"/>
          <w:szCs w:val="20"/>
        </w:rPr>
        <w:t xml:space="preserve">в </w:t>
      </w:r>
      <w:r w:rsidR="00980692" w:rsidRPr="00495110">
        <w:rPr>
          <w:rFonts w:asciiTheme="majorHAnsi" w:hAnsiTheme="majorHAnsi"/>
          <w:sz w:val="20"/>
          <w:szCs w:val="20"/>
        </w:rPr>
        <w:t>Квартире</w:t>
      </w:r>
      <w:r w:rsidR="00F91F6F" w:rsidRPr="00495110">
        <w:rPr>
          <w:rFonts w:asciiTheme="majorHAnsi" w:hAnsiTheme="majorHAnsi"/>
          <w:sz w:val="20"/>
          <w:szCs w:val="20"/>
        </w:rPr>
        <w:t xml:space="preserve"> </w:t>
      </w:r>
      <w:r w:rsidR="00980692" w:rsidRPr="00495110">
        <w:rPr>
          <w:rFonts w:asciiTheme="majorHAnsi" w:hAnsiTheme="majorHAnsi"/>
          <w:sz w:val="20"/>
          <w:szCs w:val="20"/>
        </w:rPr>
        <w:t>выявлено полное отсутствие</w:t>
      </w:r>
      <w:r w:rsidR="00F91F6F" w:rsidRPr="00495110">
        <w:rPr>
          <w:rFonts w:asciiTheme="majorHAnsi" w:hAnsiTheme="majorHAnsi"/>
          <w:sz w:val="20"/>
          <w:szCs w:val="20"/>
        </w:rPr>
        <w:t xml:space="preserve"> </w:t>
      </w:r>
      <w:r w:rsidR="00E5072C" w:rsidRPr="00495110">
        <w:rPr>
          <w:rFonts w:asciiTheme="majorHAnsi" w:hAnsiTheme="majorHAnsi"/>
          <w:sz w:val="20"/>
          <w:szCs w:val="20"/>
        </w:rPr>
        <w:t>зонирования</w:t>
      </w:r>
      <w:r w:rsidR="003A38DE">
        <w:rPr>
          <w:rFonts w:asciiTheme="majorHAnsi" w:hAnsiTheme="majorHAnsi"/>
          <w:sz w:val="20"/>
          <w:szCs w:val="20"/>
        </w:rPr>
        <w:t xml:space="preserve"> по составу помещений</w:t>
      </w:r>
      <w:r w:rsidR="00E92CC2">
        <w:rPr>
          <w:rFonts w:asciiTheme="majorHAnsi" w:hAnsiTheme="majorHAnsi"/>
          <w:sz w:val="20"/>
          <w:szCs w:val="20"/>
        </w:rPr>
        <w:t>, а именно:</w:t>
      </w:r>
      <w:r w:rsidRPr="00495110">
        <w:rPr>
          <w:rFonts w:asciiTheme="majorHAnsi" w:hAnsiTheme="majorHAnsi"/>
          <w:sz w:val="20"/>
          <w:szCs w:val="20"/>
        </w:rPr>
        <w:t xml:space="preserve"> </w:t>
      </w:r>
      <w:r w:rsidR="006C6295" w:rsidRPr="00AF4D59">
        <w:rPr>
          <w:rFonts w:asciiTheme="majorHAnsi" w:hAnsiTheme="majorHAnsi"/>
          <w:b/>
          <w:sz w:val="20"/>
          <w:szCs w:val="20"/>
        </w:rPr>
        <w:t xml:space="preserve">Застройщиком не определен состав помещений </w:t>
      </w:r>
      <w:r w:rsidR="00E92CC2" w:rsidRPr="00AF4D59">
        <w:rPr>
          <w:rFonts w:asciiTheme="majorHAnsi" w:hAnsiTheme="majorHAnsi"/>
          <w:b/>
          <w:sz w:val="20"/>
          <w:szCs w:val="20"/>
        </w:rPr>
        <w:t>Квартиры</w:t>
      </w:r>
      <w:r w:rsidR="00E92CC2">
        <w:rPr>
          <w:rFonts w:asciiTheme="majorHAnsi" w:hAnsiTheme="majorHAnsi"/>
          <w:sz w:val="20"/>
          <w:szCs w:val="20"/>
        </w:rPr>
        <w:t xml:space="preserve"> </w:t>
      </w:r>
      <w:r w:rsidR="006C6295">
        <w:rPr>
          <w:rFonts w:asciiTheme="majorHAnsi" w:hAnsiTheme="majorHAnsi"/>
          <w:sz w:val="20"/>
          <w:szCs w:val="20"/>
        </w:rPr>
        <w:t>их</w:t>
      </w:r>
      <w:r w:rsidR="00AF4D59">
        <w:rPr>
          <w:rFonts w:asciiTheme="majorHAnsi" w:hAnsiTheme="majorHAnsi"/>
          <w:sz w:val="20"/>
          <w:szCs w:val="20"/>
        </w:rPr>
        <w:t xml:space="preserve"> габариты, а значит и места размещения необходимого </w:t>
      </w:r>
      <w:r w:rsidR="00E92CC2">
        <w:rPr>
          <w:rFonts w:asciiTheme="majorHAnsi" w:hAnsiTheme="majorHAnsi"/>
          <w:sz w:val="20"/>
          <w:szCs w:val="20"/>
        </w:rPr>
        <w:t xml:space="preserve"> оборудования</w:t>
      </w:r>
      <w:r w:rsidR="006C6295">
        <w:rPr>
          <w:rFonts w:asciiTheme="majorHAnsi" w:hAnsiTheme="majorHAnsi"/>
          <w:sz w:val="20"/>
          <w:szCs w:val="20"/>
        </w:rPr>
        <w:t xml:space="preserve">, что является </w:t>
      </w:r>
      <w:r w:rsidR="00E92CC2">
        <w:rPr>
          <w:rFonts w:asciiTheme="majorHAnsi" w:hAnsiTheme="majorHAnsi"/>
          <w:sz w:val="20"/>
          <w:szCs w:val="20"/>
        </w:rPr>
        <w:t xml:space="preserve">грубым и </w:t>
      </w:r>
      <w:r w:rsidR="006C6295">
        <w:rPr>
          <w:rFonts w:asciiTheme="majorHAnsi" w:hAnsiTheme="majorHAnsi"/>
          <w:sz w:val="20"/>
          <w:szCs w:val="20"/>
        </w:rPr>
        <w:t xml:space="preserve">существенным нарушением ЖК РФ, требований </w:t>
      </w:r>
      <w:r w:rsidR="00E92CC2">
        <w:rPr>
          <w:rFonts w:asciiTheme="majorHAnsi" w:hAnsiTheme="majorHAnsi"/>
          <w:sz w:val="20"/>
          <w:szCs w:val="20"/>
        </w:rPr>
        <w:t>СП 54.13330.201</w:t>
      </w:r>
      <w:r w:rsidR="003A38DE">
        <w:rPr>
          <w:rFonts w:asciiTheme="majorHAnsi" w:hAnsiTheme="majorHAnsi"/>
          <w:sz w:val="20"/>
          <w:szCs w:val="20"/>
        </w:rPr>
        <w:t>1</w:t>
      </w:r>
      <w:r w:rsidR="00E92CC2">
        <w:rPr>
          <w:rFonts w:asciiTheme="majorHAnsi" w:hAnsiTheme="majorHAnsi"/>
          <w:sz w:val="20"/>
          <w:szCs w:val="20"/>
        </w:rPr>
        <w:t>. Т</w:t>
      </w:r>
      <w:r w:rsidR="006C6295">
        <w:rPr>
          <w:rFonts w:asciiTheme="majorHAnsi" w:hAnsiTheme="majorHAnsi"/>
          <w:sz w:val="20"/>
          <w:szCs w:val="20"/>
        </w:rPr>
        <w:t>ак</w:t>
      </w:r>
      <w:r w:rsidR="00E92CC2">
        <w:rPr>
          <w:rFonts w:asciiTheme="majorHAnsi" w:hAnsiTheme="majorHAnsi"/>
          <w:sz w:val="20"/>
          <w:szCs w:val="20"/>
        </w:rPr>
        <w:t xml:space="preserve"> </w:t>
      </w:r>
      <w:r w:rsidR="00E92CC2">
        <w:rPr>
          <w:rFonts w:asciiTheme="majorHAnsi" w:hAnsiTheme="majorHAnsi"/>
          <w:sz w:val="20"/>
          <w:szCs w:val="20"/>
        </w:rPr>
        <w:lastRenderedPageBreak/>
        <w:t xml:space="preserve">же отсутствие зонирования  </w:t>
      </w:r>
      <w:r w:rsidR="003A38DE">
        <w:rPr>
          <w:rFonts w:asciiTheme="majorHAnsi" w:hAnsiTheme="majorHAnsi"/>
          <w:sz w:val="20"/>
          <w:szCs w:val="20"/>
        </w:rPr>
        <w:t>приводит к грубому</w:t>
      </w:r>
      <w:r w:rsidR="00E92CC2">
        <w:rPr>
          <w:rFonts w:asciiTheme="majorHAnsi" w:hAnsiTheme="majorHAnsi"/>
          <w:sz w:val="20"/>
          <w:szCs w:val="20"/>
        </w:rPr>
        <w:t xml:space="preserve"> </w:t>
      </w:r>
      <w:r w:rsidR="003A38DE" w:rsidRPr="00EC7FD9">
        <w:rPr>
          <w:rFonts w:asciiTheme="majorHAnsi" w:hAnsiTheme="majorHAnsi"/>
          <w:b/>
          <w:sz w:val="20"/>
          <w:szCs w:val="20"/>
        </w:rPr>
        <w:t>нарушению</w:t>
      </w:r>
      <w:r w:rsidR="006C6295" w:rsidRPr="00EC7FD9">
        <w:rPr>
          <w:rFonts w:asciiTheme="majorHAnsi" w:hAnsiTheme="majorHAnsi"/>
          <w:b/>
          <w:sz w:val="20"/>
          <w:szCs w:val="20"/>
        </w:rPr>
        <w:t xml:space="preserve"> противопожарных требований</w:t>
      </w:r>
      <w:r w:rsidR="006C6295">
        <w:rPr>
          <w:rFonts w:asciiTheme="majorHAnsi" w:hAnsiTheme="majorHAnsi"/>
          <w:sz w:val="20"/>
          <w:szCs w:val="20"/>
        </w:rPr>
        <w:t xml:space="preserve"> </w:t>
      </w:r>
      <w:r w:rsidR="00944E02" w:rsidRPr="00944E02">
        <w:rPr>
          <w:rFonts w:asciiTheme="majorHAnsi" w:hAnsiTheme="majorHAnsi"/>
          <w:sz w:val="20"/>
          <w:szCs w:val="20"/>
        </w:rPr>
        <w:t>СП 112.13330.2011</w:t>
      </w:r>
      <w:r w:rsidR="00944E02">
        <w:rPr>
          <w:rFonts w:asciiTheme="majorHAnsi" w:hAnsiTheme="majorHAnsi"/>
          <w:sz w:val="20"/>
          <w:szCs w:val="20"/>
        </w:rPr>
        <w:t xml:space="preserve"> </w:t>
      </w:r>
      <w:r w:rsidR="006C6295">
        <w:rPr>
          <w:rFonts w:asciiTheme="majorHAnsi" w:hAnsiTheme="majorHAnsi"/>
          <w:sz w:val="20"/>
          <w:szCs w:val="20"/>
        </w:rPr>
        <w:t>к инженерным системам и оборудованию зданий</w:t>
      </w:r>
      <w:r w:rsidR="00E92CC2">
        <w:rPr>
          <w:rFonts w:asciiTheme="majorHAnsi" w:hAnsiTheme="majorHAnsi"/>
          <w:sz w:val="20"/>
          <w:szCs w:val="20"/>
        </w:rPr>
        <w:t xml:space="preserve"> (</w:t>
      </w:r>
      <w:r w:rsidR="00DA543A">
        <w:rPr>
          <w:rFonts w:asciiTheme="majorHAnsi" w:hAnsiTheme="majorHAnsi"/>
          <w:sz w:val="20"/>
          <w:szCs w:val="20"/>
        </w:rPr>
        <w:t xml:space="preserve">в т.ч. в части </w:t>
      </w:r>
      <w:proofErr w:type="spellStart"/>
      <w:r w:rsidR="00DA543A">
        <w:rPr>
          <w:rFonts w:asciiTheme="majorHAnsi" w:hAnsiTheme="majorHAnsi"/>
          <w:sz w:val="20"/>
          <w:szCs w:val="20"/>
        </w:rPr>
        <w:t>рзмещения</w:t>
      </w:r>
      <w:proofErr w:type="spellEnd"/>
      <w:r w:rsidR="003A38DE">
        <w:rPr>
          <w:rFonts w:asciiTheme="majorHAnsi" w:hAnsiTheme="majorHAnsi"/>
          <w:sz w:val="20"/>
          <w:szCs w:val="20"/>
        </w:rPr>
        <w:t xml:space="preserve"> тепловых и дымовых пожарных </w:t>
      </w:r>
      <w:proofErr w:type="spellStart"/>
      <w:r w:rsidR="003A38DE">
        <w:rPr>
          <w:rFonts w:asciiTheme="majorHAnsi" w:hAnsiTheme="majorHAnsi"/>
          <w:sz w:val="20"/>
          <w:szCs w:val="20"/>
        </w:rPr>
        <w:t>извещателей</w:t>
      </w:r>
      <w:proofErr w:type="spellEnd"/>
      <w:r w:rsidR="00E92CC2">
        <w:rPr>
          <w:rFonts w:asciiTheme="majorHAnsi" w:hAnsiTheme="majorHAnsi"/>
          <w:sz w:val="20"/>
          <w:szCs w:val="20"/>
        </w:rPr>
        <w:t xml:space="preserve">) </w:t>
      </w:r>
      <w:proofErr w:type="gramStart"/>
      <w:r w:rsidR="00E92CC2">
        <w:rPr>
          <w:rFonts w:asciiTheme="majorHAnsi" w:hAnsiTheme="majorHAnsi"/>
          <w:sz w:val="20"/>
          <w:szCs w:val="20"/>
        </w:rPr>
        <w:t>согласно требований</w:t>
      </w:r>
      <w:proofErr w:type="gramEnd"/>
      <w:r w:rsidR="00E92CC2">
        <w:rPr>
          <w:rFonts w:asciiTheme="majorHAnsi" w:hAnsiTheme="majorHAnsi"/>
          <w:sz w:val="20"/>
          <w:szCs w:val="20"/>
        </w:rPr>
        <w:t xml:space="preserve"> </w:t>
      </w:r>
      <w:proofErr w:type="spellStart"/>
      <w:r w:rsidR="006C6295">
        <w:rPr>
          <w:rFonts w:asciiTheme="majorHAnsi" w:hAnsiTheme="majorHAnsi"/>
          <w:sz w:val="20"/>
          <w:szCs w:val="20"/>
        </w:rPr>
        <w:t>п.п</w:t>
      </w:r>
      <w:proofErr w:type="spellEnd"/>
      <w:r w:rsidR="006C6295">
        <w:rPr>
          <w:rFonts w:asciiTheme="majorHAnsi" w:hAnsiTheme="majorHAnsi"/>
          <w:sz w:val="20"/>
          <w:szCs w:val="20"/>
        </w:rPr>
        <w:t>. 7.3.3</w:t>
      </w:r>
      <w:r w:rsidR="00E92CC2">
        <w:rPr>
          <w:rFonts w:asciiTheme="majorHAnsi" w:hAnsiTheme="majorHAnsi"/>
          <w:sz w:val="20"/>
          <w:szCs w:val="20"/>
        </w:rPr>
        <w:t xml:space="preserve"> </w:t>
      </w:r>
      <w:r w:rsidR="003A38DE">
        <w:rPr>
          <w:rFonts w:asciiTheme="majorHAnsi" w:hAnsiTheme="majorHAnsi"/>
          <w:sz w:val="20"/>
          <w:szCs w:val="20"/>
        </w:rPr>
        <w:t>СП</w:t>
      </w:r>
      <w:r w:rsidR="00E92CC2" w:rsidRPr="00E92CC2">
        <w:rPr>
          <w:rFonts w:asciiTheme="majorHAnsi" w:hAnsiTheme="majorHAnsi"/>
          <w:sz w:val="20"/>
          <w:szCs w:val="20"/>
        </w:rPr>
        <w:t xml:space="preserve"> 54.13330.2011</w:t>
      </w:r>
      <w:r w:rsidR="00E92CC2">
        <w:rPr>
          <w:rFonts w:asciiTheme="majorHAnsi" w:hAnsiTheme="majorHAnsi"/>
          <w:sz w:val="20"/>
          <w:szCs w:val="20"/>
        </w:rPr>
        <w:t>.</w:t>
      </w:r>
      <w:r w:rsidR="006C6295" w:rsidRPr="006C6295">
        <w:rPr>
          <w:rFonts w:asciiTheme="majorHAnsi" w:hAnsiTheme="majorHAnsi"/>
          <w:sz w:val="20"/>
          <w:szCs w:val="20"/>
        </w:rPr>
        <w:t xml:space="preserve"> </w:t>
      </w:r>
      <w:r w:rsidR="00E92CC2">
        <w:rPr>
          <w:rFonts w:asciiTheme="majorHAnsi" w:hAnsiTheme="majorHAnsi"/>
          <w:sz w:val="20"/>
          <w:szCs w:val="20"/>
        </w:rPr>
        <w:t>О</w:t>
      </w:r>
      <w:r w:rsidR="00CE089B">
        <w:rPr>
          <w:rFonts w:asciiTheme="majorHAnsi" w:hAnsiTheme="majorHAnsi"/>
          <w:sz w:val="20"/>
          <w:szCs w:val="20"/>
        </w:rPr>
        <w:t xml:space="preserve">тсутствуют </w:t>
      </w:r>
      <w:r w:rsidR="00DA543A">
        <w:rPr>
          <w:rFonts w:asciiTheme="majorHAnsi" w:hAnsiTheme="majorHAnsi"/>
          <w:sz w:val="20"/>
          <w:szCs w:val="20"/>
        </w:rPr>
        <w:t xml:space="preserve">внутриквартирные </w:t>
      </w:r>
      <w:r w:rsidR="00F91F6F" w:rsidRPr="00495110">
        <w:rPr>
          <w:rFonts w:asciiTheme="majorHAnsi" w:hAnsiTheme="majorHAnsi"/>
          <w:sz w:val="20"/>
          <w:szCs w:val="20"/>
        </w:rPr>
        <w:t>перегород</w:t>
      </w:r>
      <w:r w:rsidR="00CE089B">
        <w:rPr>
          <w:rFonts w:asciiTheme="majorHAnsi" w:hAnsiTheme="majorHAnsi"/>
          <w:sz w:val="20"/>
          <w:szCs w:val="20"/>
        </w:rPr>
        <w:t xml:space="preserve">ки </w:t>
      </w:r>
      <w:r w:rsidR="00EC7FD9">
        <w:rPr>
          <w:rFonts w:asciiTheme="majorHAnsi" w:hAnsiTheme="majorHAnsi"/>
          <w:sz w:val="20"/>
          <w:szCs w:val="20"/>
        </w:rPr>
        <w:t>(</w:t>
      </w:r>
      <w:r w:rsidR="00E92CC2">
        <w:rPr>
          <w:rFonts w:asciiTheme="majorHAnsi" w:hAnsiTheme="majorHAnsi"/>
          <w:sz w:val="20"/>
          <w:szCs w:val="20"/>
        </w:rPr>
        <w:t xml:space="preserve">их </w:t>
      </w:r>
      <w:r w:rsidR="00CE089B">
        <w:rPr>
          <w:rFonts w:asciiTheme="majorHAnsi" w:hAnsiTheme="majorHAnsi"/>
          <w:sz w:val="20"/>
          <w:szCs w:val="20"/>
        </w:rPr>
        <w:t xml:space="preserve"> разметка </w:t>
      </w:r>
      <w:r w:rsidR="00E92CC2">
        <w:rPr>
          <w:rFonts w:asciiTheme="majorHAnsi" w:hAnsiTheme="majorHAnsi"/>
          <w:sz w:val="20"/>
          <w:szCs w:val="20"/>
        </w:rPr>
        <w:t xml:space="preserve">в части межкомнатных перегородок </w:t>
      </w:r>
      <w:r w:rsidR="00CE089B">
        <w:rPr>
          <w:rFonts w:asciiTheme="majorHAnsi" w:hAnsiTheme="majorHAnsi"/>
          <w:sz w:val="20"/>
          <w:szCs w:val="20"/>
        </w:rPr>
        <w:t xml:space="preserve">по полу) </w:t>
      </w:r>
      <w:r w:rsidRPr="00495110">
        <w:rPr>
          <w:rFonts w:asciiTheme="majorHAnsi" w:hAnsiTheme="majorHAnsi"/>
          <w:sz w:val="20"/>
          <w:szCs w:val="20"/>
        </w:rPr>
        <w:t xml:space="preserve"> санузла</w:t>
      </w:r>
      <w:r w:rsidR="00CE089B">
        <w:rPr>
          <w:rFonts w:asciiTheme="majorHAnsi" w:hAnsiTheme="majorHAnsi"/>
          <w:sz w:val="20"/>
          <w:szCs w:val="20"/>
        </w:rPr>
        <w:t xml:space="preserve">, </w:t>
      </w:r>
      <w:r w:rsidR="00F91F6F" w:rsidRPr="00495110">
        <w:rPr>
          <w:rFonts w:asciiTheme="majorHAnsi" w:hAnsiTheme="majorHAnsi"/>
          <w:sz w:val="20"/>
          <w:szCs w:val="20"/>
        </w:rPr>
        <w:t xml:space="preserve">кухни, </w:t>
      </w:r>
      <w:r w:rsidR="002C361A">
        <w:rPr>
          <w:rFonts w:asciiTheme="majorHAnsi" w:hAnsiTheme="majorHAnsi"/>
          <w:sz w:val="20"/>
          <w:szCs w:val="20"/>
        </w:rPr>
        <w:t>прихожей, встроенного шкафа;</w:t>
      </w:r>
      <w:r w:rsidR="00CE089B">
        <w:rPr>
          <w:rFonts w:asciiTheme="majorHAnsi" w:hAnsiTheme="majorHAnsi"/>
          <w:sz w:val="20"/>
          <w:szCs w:val="20"/>
        </w:rPr>
        <w:t xml:space="preserve"> </w:t>
      </w:r>
      <w:r w:rsidRPr="00495110">
        <w:rPr>
          <w:rFonts w:asciiTheme="majorHAnsi" w:hAnsiTheme="majorHAnsi"/>
          <w:sz w:val="20"/>
          <w:szCs w:val="20"/>
        </w:rPr>
        <w:t xml:space="preserve">отсутствует </w:t>
      </w:r>
      <w:r w:rsidR="00F91F6F" w:rsidRPr="00495110">
        <w:rPr>
          <w:rFonts w:asciiTheme="majorHAnsi" w:hAnsiTheme="majorHAnsi"/>
          <w:sz w:val="20"/>
          <w:szCs w:val="20"/>
        </w:rPr>
        <w:t xml:space="preserve"> гидроизоляци</w:t>
      </w:r>
      <w:r w:rsidRPr="00495110">
        <w:rPr>
          <w:rFonts w:asciiTheme="majorHAnsi" w:hAnsiTheme="majorHAnsi"/>
          <w:sz w:val="20"/>
          <w:szCs w:val="20"/>
        </w:rPr>
        <w:t>я</w:t>
      </w:r>
      <w:r w:rsidR="00F91F6F" w:rsidRPr="00495110">
        <w:rPr>
          <w:rFonts w:asciiTheme="majorHAnsi" w:hAnsiTheme="majorHAnsi"/>
          <w:sz w:val="20"/>
          <w:szCs w:val="20"/>
        </w:rPr>
        <w:t xml:space="preserve"> «мокрых зон», а так же нарушено требование строительных норм и правил к  использованию материалов стен в помещениях с повышенной влажностью</w:t>
      </w:r>
      <w:r w:rsidR="000F0425" w:rsidRPr="00495110">
        <w:rPr>
          <w:rFonts w:asciiTheme="majorHAnsi" w:hAnsiTheme="majorHAnsi"/>
          <w:sz w:val="20"/>
          <w:szCs w:val="20"/>
        </w:rPr>
        <w:t xml:space="preserve">, </w:t>
      </w:r>
      <w:r w:rsidR="00D84C34">
        <w:rPr>
          <w:rFonts w:asciiTheme="majorHAnsi" w:hAnsiTheme="majorHAnsi"/>
          <w:sz w:val="20"/>
          <w:szCs w:val="20"/>
        </w:rPr>
        <w:t xml:space="preserve">установлено </w:t>
      </w:r>
      <w:r w:rsidR="00CE089B" w:rsidRPr="002C361A">
        <w:rPr>
          <w:rFonts w:asciiTheme="majorHAnsi" w:hAnsiTheme="majorHAnsi"/>
          <w:b/>
          <w:sz w:val="20"/>
          <w:szCs w:val="20"/>
        </w:rPr>
        <w:t>существенно</w:t>
      </w:r>
      <w:r w:rsidR="002C361A">
        <w:rPr>
          <w:rFonts w:asciiTheme="majorHAnsi" w:hAnsiTheme="majorHAnsi"/>
          <w:b/>
          <w:sz w:val="20"/>
          <w:szCs w:val="20"/>
        </w:rPr>
        <w:t xml:space="preserve">е </w:t>
      </w:r>
      <w:r w:rsidR="00CF4544">
        <w:rPr>
          <w:rFonts w:asciiTheme="majorHAnsi" w:hAnsiTheme="majorHAnsi"/>
          <w:b/>
          <w:sz w:val="20"/>
          <w:szCs w:val="20"/>
        </w:rPr>
        <w:t>(</w:t>
      </w:r>
      <w:r w:rsidR="00CF4544" w:rsidRPr="00CF4544">
        <w:rPr>
          <w:rFonts w:asciiTheme="majorHAnsi" w:hAnsiTheme="majorHAnsi"/>
          <w:b/>
          <w:sz w:val="20"/>
          <w:szCs w:val="20"/>
        </w:rPr>
        <w:t>до 35-37 мм</w:t>
      </w:r>
      <w:r w:rsidR="00CF4544">
        <w:rPr>
          <w:rFonts w:asciiTheme="majorHAnsi" w:hAnsiTheme="majorHAnsi"/>
          <w:b/>
          <w:sz w:val="20"/>
          <w:szCs w:val="20"/>
        </w:rPr>
        <w:t>)</w:t>
      </w:r>
      <w:r w:rsidR="00CF4544" w:rsidRPr="00CF4544">
        <w:rPr>
          <w:rFonts w:asciiTheme="majorHAnsi" w:hAnsiTheme="majorHAnsi"/>
          <w:b/>
          <w:sz w:val="20"/>
          <w:szCs w:val="20"/>
        </w:rPr>
        <w:t xml:space="preserve"> </w:t>
      </w:r>
      <w:r w:rsidR="002C361A">
        <w:rPr>
          <w:rFonts w:asciiTheme="majorHAnsi" w:hAnsiTheme="majorHAnsi"/>
          <w:b/>
          <w:sz w:val="20"/>
          <w:szCs w:val="20"/>
        </w:rPr>
        <w:t>отклонение по горизонтальной плоскости</w:t>
      </w:r>
      <w:r w:rsidR="00CE089B" w:rsidRPr="002C361A">
        <w:rPr>
          <w:rFonts w:asciiTheme="majorHAnsi" w:hAnsiTheme="majorHAnsi"/>
          <w:b/>
          <w:sz w:val="20"/>
          <w:szCs w:val="20"/>
        </w:rPr>
        <w:t xml:space="preserve"> </w:t>
      </w:r>
      <w:r w:rsidR="002C361A">
        <w:rPr>
          <w:rFonts w:asciiTheme="majorHAnsi" w:hAnsiTheme="majorHAnsi"/>
          <w:b/>
          <w:sz w:val="20"/>
          <w:szCs w:val="20"/>
        </w:rPr>
        <w:t xml:space="preserve">поверхности плиты </w:t>
      </w:r>
      <w:r w:rsidR="00CF4544">
        <w:rPr>
          <w:rFonts w:asciiTheme="majorHAnsi" w:hAnsiTheme="majorHAnsi"/>
          <w:b/>
          <w:sz w:val="20"/>
          <w:szCs w:val="20"/>
        </w:rPr>
        <w:t xml:space="preserve">потолка Квартиры </w:t>
      </w:r>
      <w:r w:rsidR="002C361A">
        <w:rPr>
          <w:rFonts w:asciiTheme="majorHAnsi" w:hAnsiTheme="majorHAnsi"/>
          <w:b/>
          <w:sz w:val="20"/>
          <w:szCs w:val="20"/>
        </w:rPr>
        <w:t>(выполнена фото-фиксация измерения)</w:t>
      </w:r>
      <w:r w:rsidR="00CF4544">
        <w:rPr>
          <w:rFonts w:asciiTheme="majorHAnsi" w:hAnsiTheme="majorHAnsi"/>
          <w:b/>
          <w:sz w:val="20"/>
          <w:szCs w:val="20"/>
        </w:rPr>
        <w:t xml:space="preserve"> - </w:t>
      </w:r>
      <w:r w:rsidR="002C361A">
        <w:rPr>
          <w:rFonts w:asciiTheme="majorHAnsi" w:hAnsiTheme="majorHAnsi"/>
          <w:b/>
          <w:sz w:val="20"/>
          <w:szCs w:val="20"/>
        </w:rPr>
        <w:t xml:space="preserve"> </w:t>
      </w:r>
      <w:r w:rsidR="00E92CC2">
        <w:rPr>
          <w:rFonts w:asciiTheme="majorHAnsi" w:hAnsiTheme="majorHAnsi"/>
          <w:b/>
          <w:sz w:val="20"/>
          <w:szCs w:val="20"/>
        </w:rPr>
        <w:t xml:space="preserve">существенно нарушены </w:t>
      </w:r>
      <w:r w:rsidR="00CE089B">
        <w:rPr>
          <w:rFonts w:asciiTheme="majorHAnsi" w:hAnsiTheme="majorHAnsi"/>
          <w:sz w:val="20"/>
          <w:szCs w:val="20"/>
        </w:rPr>
        <w:t>геометри</w:t>
      </w:r>
      <w:r w:rsidR="002C361A">
        <w:rPr>
          <w:rFonts w:asciiTheme="majorHAnsi" w:hAnsiTheme="majorHAnsi"/>
          <w:sz w:val="20"/>
          <w:szCs w:val="20"/>
        </w:rPr>
        <w:t>ческие параметры</w:t>
      </w:r>
      <w:r w:rsidR="00905362" w:rsidRPr="00495110">
        <w:rPr>
          <w:rFonts w:asciiTheme="majorHAnsi" w:hAnsiTheme="majorHAnsi"/>
          <w:sz w:val="20"/>
          <w:szCs w:val="20"/>
        </w:rPr>
        <w:t xml:space="preserve"> </w:t>
      </w:r>
      <w:r w:rsidR="00CE089B">
        <w:rPr>
          <w:rFonts w:asciiTheme="majorHAnsi" w:hAnsiTheme="majorHAnsi"/>
          <w:sz w:val="20"/>
          <w:szCs w:val="20"/>
        </w:rPr>
        <w:t xml:space="preserve"> верхней плит</w:t>
      </w:r>
      <w:r w:rsidR="002C361A">
        <w:rPr>
          <w:rFonts w:asciiTheme="majorHAnsi" w:hAnsiTheme="majorHAnsi"/>
          <w:sz w:val="20"/>
          <w:szCs w:val="20"/>
        </w:rPr>
        <w:t>ы</w:t>
      </w:r>
      <w:r w:rsidR="00CE089B">
        <w:rPr>
          <w:rFonts w:asciiTheme="majorHAnsi" w:hAnsiTheme="majorHAnsi"/>
          <w:sz w:val="20"/>
          <w:szCs w:val="20"/>
        </w:rPr>
        <w:t xml:space="preserve"> </w:t>
      </w:r>
      <w:proofErr w:type="gramStart"/>
      <w:r w:rsidR="00CE089B">
        <w:rPr>
          <w:rFonts w:asciiTheme="majorHAnsi" w:hAnsiTheme="majorHAnsi"/>
          <w:sz w:val="20"/>
          <w:szCs w:val="20"/>
        </w:rPr>
        <w:t>перекрытия</w:t>
      </w:r>
      <w:proofErr w:type="gramEnd"/>
      <w:r w:rsidR="00905362" w:rsidRPr="00495110">
        <w:rPr>
          <w:rFonts w:asciiTheme="majorHAnsi" w:hAnsiTheme="majorHAnsi"/>
          <w:sz w:val="20"/>
          <w:szCs w:val="20"/>
        </w:rPr>
        <w:t xml:space="preserve"> </w:t>
      </w:r>
      <w:r w:rsidR="00CE089B">
        <w:rPr>
          <w:rFonts w:asciiTheme="majorHAnsi" w:hAnsiTheme="majorHAnsi"/>
          <w:sz w:val="20"/>
          <w:szCs w:val="20"/>
        </w:rPr>
        <w:t>Квартиры</w:t>
      </w:r>
      <w:r w:rsidR="003A38DE">
        <w:rPr>
          <w:rFonts w:asciiTheme="majorHAnsi" w:hAnsiTheme="majorHAnsi"/>
          <w:sz w:val="20"/>
          <w:szCs w:val="20"/>
        </w:rPr>
        <w:t xml:space="preserve"> (нарушено СТО 2.7.16-2011, СНИП)</w:t>
      </w:r>
      <w:r w:rsidR="00F91F6F" w:rsidRPr="00495110">
        <w:rPr>
          <w:rFonts w:asciiTheme="majorHAnsi" w:hAnsiTheme="majorHAnsi"/>
          <w:sz w:val="20"/>
          <w:szCs w:val="20"/>
        </w:rPr>
        <w:t>;</w:t>
      </w:r>
    </w:p>
    <w:p w:rsidR="004B5A57" w:rsidRDefault="00BB0012" w:rsidP="00495110">
      <w:pPr>
        <w:pStyle w:val="a3"/>
        <w:numPr>
          <w:ilvl w:val="1"/>
          <w:numId w:val="1"/>
        </w:numPr>
        <w:rPr>
          <w:rFonts w:asciiTheme="majorHAnsi" w:hAnsiTheme="majorHAnsi"/>
          <w:sz w:val="20"/>
          <w:szCs w:val="20"/>
        </w:rPr>
      </w:pPr>
      <w:r w:rsidRPr="00495110">
        <w:rPr>
          <w:rFonts w:asciiTheme="majorHAnsi" w:hAnsiTheme="majorHAnsi"/>
          <w:sz w:val="20"/>
          <w:szCs w:val="20"/>
        </w:rPr>
        <w:t xml:space="preserve"> </w:t>
      </w:r>
      <w:r w:rsidRPr="00CF4544">
        <w:rPr>
          <w:rFonts w:asciiTheme="majorHAnsi" w:hAnsiTheme="majorHAnsi"/>
          <w:b/>
          <w:sz w:val="20"/>
          <w:szCs w:val="20"/>
        </w:rPr>
        <w:t xml:space="preserve">на момент </w:t>
      </w:r>
      <w:r w:rsidR="002C361A" w:rsidRPr="00CF4544">
        <w:rPr>
          <w:rFonts w:asciiTheme="majorHAnsi" w:hAnsiTheme="majorHAnsi"/>
          <w:b/>
          <w:sz w:val="20"/>
          <w:szCs w:val="20"/>
        </w:rPr>
        <w:t>осмотра</w:t>
      </w:r>
      <w:r w:rsidRPr="00CF4544">
        <w:rPr>
          <w:rFonts w:asciiTheme="majorHAnsi" w:hAnsiTheme="majorHAnsi"/>
          <w:b/>
          <w:sz w:val="20"/>
          <w:szCs w:val="20"/>
        </w:rPr>
        <w:t xml:space="preserve"> </w:t>
      </w:r>
      <w:r w:rsidR="00980692" w:rsidRPr="00CF4544">
        <w:rPr>
          <w:rFonts w:asciiTheme="majorHAnsi" w:hAnsiTheme="majorHAnsi"/>
          <w:b/>
          <w:sz w:val="20"/>
          <w:szCs w:val="20"/>
        </w:rPr>
        <w:t>Квартир</w:t>
      </w:r>
      <w:r w:rsidR="00CE089B" w:rsidRPr="00CF4544">
        <w:rPr>
          <w:rFonts w:asciiTheme="majorHAnsi" w:hAnsiTheme="majorHAnsi"/>
          <w:b/>
          <w:sz w:val="20"/>
          <w:szCs w:val="20"/>
        </w:rPr>
        <w:t xml:space="preserve">ы  в ней </w:t>
      </w:r>
      <w:r w:rsidR="00F91F6F" w:rsidRPr="00CF4544">
        <w:rPr>
          <w:rFonts w:asciiTheme="majorHAnsi" w:hAnsiTheme="majorHAnsi"/>
          <w:b/>
          <w:sz w:val="20"/>
          <w:szCs w:val="20"/>
        </w:rPr>
        <w:t>находи</w:t>
      </w:r>
      <w:r w:rsidRPr="00CF4544">
        <w:rPr>
          <w:rFonts w:asciiTheme="majorHAnsi" w:hAnsiTheme="majorHAnsi"/>
          <w:b/>
          <w:sz w:val="20"/>
          <w:szCs w:val="20"/>
        </w:rPr>
        <w:t>л</w:t>
      </w:r>
      <w:r w:rsidR="002C361A" w:rsidRPr="00CF4544">
        <w:rPr>
          <w:rFonts w:asciiTheme="majorHAnsi" w:hAnsiTheme="majorHAnsi"/>
          <w:b/>
          <w:sz w:val="20"/>
          <w:szCs w:val="20"/>
        </w:rPr>
        <w:t>ся</w:t>
      </w:r>
      <w:r w:rsidR="00F91F6F" w:rsidRPr="00CF4544">
        <w:rPr>
          <w:rFonts w:asciiTheme="majorHAnsi" w:hAnsiTheme="majorHAnsi"/>
          <w:b/>
          <w:sz w:val="20"/>
          <w:szCs w:val="20"/>
        </w:rPr>
        <w:t xml:space="preserve"> мусор, смес</w:t>
      </w:r>
      <w:r w:rsidR="002C361A" w:rsidRPr="00CF4544">
        <w:rPr>
          <w:rFonts w:asciiTheme="majorHAnsi" w:hAnsiTheme="majorHAnsi"/>
          <w:b/>
          <w:sz w:val="20"/>
          <w:szCs w:val="20"/>
        </w:rPr>
        <w:t>и</w:t>
      </w:r>
      <w:r w:rsidR="00F91F6F" w:rsidRPr="00CF4544">
        <w:rPr>
          <w:rFonts w:asciiTheme="majorHAnsi" w:hAnsiTheme="majorHAnsi"/>
          <w:b/>
          <w:sz w:val="20"/>
          <w:szCs w:val="20"/>
        </w:rPr>
        <w:t xml:space="preserve"> и </w:t>
      </w:r>
      <w:r w:rsidR="00CE089B" w:rsidRPr="00CF4544">
        <w:rPr>
          <w:rFonts w:asciiTheme="majorHAnsi" w:hAnsiTheme="majorHAnsi"/>
          <w:b/>
          <w:sz w:val="20"/>
          <w:szCs w:val="20"/>
        </w:rPr>
        <w:t>ино</w:t>
      </w:r>
      <w:r w:rsidR="002C361A" w:rsidRPr="00CF4544">
        <w:rPr>
          <w:rFonts w:asciiTheme="majorHAnsi" w:hAnsiTheme="majorHAnsi"/>
          <w:b/>
          <w:sz w:val="20"/>
          <w:szCs w:val="20"/>
        </w:rPr>
        <w:t>й</w:t>
      </w:r>
      <w:r w:rsidR="00F91F6F" w:rsidRPr="00CF4544">
        <w:rPr>
          <w:rFonts w:asciiTheme="majorHAnsi" w:hAnsiTheme="majorHAnsi"/>
          <w:b/>
          <w:sz w:val="20"/>
          <w:szCs w:val="20"/>
        </w:rPr>
        <w:t xml:space="preserve"> </w:t>
      </w:r>
      <w:r w:rsidR="002C361A" w:rsidRPr="00CF4544">
        <w:rPr>
          <w:rFonts w:asciiTheme="majorHAnsi" w:hAnsiTheme="majorHAnsi"/>
          <w:b/>
          <w:sz w:val="20"/>
          <w:szCs w:val="20"/>
        </w:rPr>
        <w:t xml:space="preserve">строительный </w:t>
      </w:r>
      <w:r w:rsidR="003F33A7" w:rsidRPr="00CF4544">
        <w:rPr>
          <w:rFonts w:asciiTheme="majorHAnsi" w:hAnsiTheme="majorHAnsi"/>
          <w:b/>
          <w:sz w:val="20"/>
          <w:szCs w:val="20"/>
        </w:rPr>
        <w:t>«</w:t>
      </w:r>
      <w:r w:rsidR="00F91F6F" w:rsidRPr="00CF4544">
        <w:rPr>
          <w:rFonts w:asciiTheme="majorHAnsi" w:hAnsiTheme="majorHAnsi"/>
          <w:b/>
          <w:sz w:val="20"/>
          <w:szCs w:val="20"/>
        </w:rPr>
        <w:t>хлам</w:t>
      </w:r>
      <w:r w:rsidR="003F33A7" w:rsidRPr="00CF4544">
        <w:rPr>
          <w:rFonts w:asciiTheme="majorHAnsi" w:hAnsiTheme="majorHAnsi"/>
          <w:b/>
          <w:sz w:val="20"/>
          <w:szCs w:val="20"/>
        </w:rPr>
        <w:t>»</w:t>
      </w:r>
      <w:r w:rsidR="00F91F6F" w:rsidRPr="00CF4544">
        <w:rPr>
          <w:rFonts w:asciiTheme="majorHAnsi" w:hAnsiTheme="majorHAnsi"/>
          <w:b/>
          <w:sz w:val="20"/>
          <w:szCs w:val="20"/>
        </w:rPr>
        <w:t xml:space="preserve"> </w:t>
      </w:r>
      <w:r w:rsidR="002C361A" w:rsidRPr="00CF4544">
        <w:rPr>
          <w:rFonts w:asciiTheme="majorHAnsi" w:hAnsiTheme="majorHAnsi"/>
          <w:b/>
          <w:sz w:val="20"/>
          <w:szCs w:val="20"/>
        </w:rPr>
        <w:t xml:space="preserve">неизвестного происхождения - </w:t>
      </w:r>
      <w:r w:rsidR="00F055B5" w:rsidRPr="00CF4544">
        <w:rPr>
          <w:rFonts w:asciiTheme="majorHAnsi" w:hAnsiTheme="majorHAnsi"/>
          <w:b/>
          <w:sz w:val="20"/>
          <w:szCs w:val="20"/>
        </w:rPr>
        <w:t>(</w:t>
      </w:r>
      <w:proofErr w:type="gramStart"/>
      <w:r w:rsidR="00F055B5" w:rsidRPr="00CF4544">
        <w:rPr>
          <w:rFonts w:asciiTheme="majorHAnsi" w:hAnsiTheme="majorHAnsi"/>
          <w:b/>
          <w:sz w:val="20"/>
          <w:szCs w:val="20"/>
        </w:rPr>
        <w:t>выполнена</w:t>
      </w:r>
      <w:proofErr w:type="gramEnd"/>
      <w:r w:rsidR="00F91F6F" w:rsidRPr="00CF4544">
        <w:rPr>
          <w:rFonts w:asciiTheme="majorHAnsi" w:hAnsiTheme="majorHAnsi"/>
          <w:b/>
          <w:sz w:val="20"/>
          <w:szCs w:val="20"/>
        </w:rPr>
        <w:t xml:space="preserve"> </w:t>
      </w:r>
      <w:r w:rsidR="00CE089B" w:rsidRPr="00CF4544">
        <w:rPr>
          <w:rFonts w:asciiTheme="majorHAnsi" w:hAnsiTheme="majorHAnsi"/>
          <w:b/>
          <w:sz w:val="20"/>
          <w:szCs w:val="20"/>
        </w:rPr>
        <w:t>фото-фиксация</w:t>
      </w:r>
      <w:r w:rsidR="00F91F6F" w:rsidRPr="00CF4544">
        <w:rPr>
          <w:rFonts w:asciiTheme="majorHAnsi" w:hAnsiTheme="majorHAnsi"/>
          <w:b/>
          <w:sz w:val="20"/>
          <w:szCs w:val="20"/>
        </w:rPr>
        <w:t xml:space="preserve"> </w:t>
      </w:r>
      <w:r w:rsidR="003F33A7" w:rsidRPr="00CF4544">
        <w:rPr>
          <w:rFonts w:asciiTheme="majorHAnsi" w:hAnsiTheme="majorHAnsi"/>
          <w:b/>
          <w:sz w:val="20"/>
          <w:szCs w:val="20"/>
        </w:rPr>
        <w:t>состояния Квартиры</w:t>
      </w:r>
      <w:r w:rsidR="00CE089B" w:rsidRPr="00CF4544">
        <w:rPr>
          <w:rFonts w:asciiTheme="majorHAnsi" w:hAnsiTheme="majorHAnsi"/>
          <w:b/>
          <w:sz w:val="20"/>
          <w:szCs w:val="20"/>
        </w:rPr>
        <w:t>)</w:t>
      </w:r>
      <w:r w:rsidR="003F33A7" w:rsidRPr="00CF4544">
        <w:rPr>
          <w:rFonts w:asciiTheme="majorHAnsi" w:hAnsiTheme="majorHAnsi"/>
          <w:b/>
          <w:sz w:val="20"/>
          <w:szCs w:val="20"/>
        </w:rPr>
        <w:t xml:space="preserve"> </w:t>
      </w:r>
      <w:r w:rsidR="00905362" w:rsidRPr="00CF4544">
        <w:rPr>
          <w:rFonts w:asciiTheme="majorHAnsi" w:hAnsiTheme="majorHAnsi"/>
          <w:b/>
          <w:sz w:val="20"/>
          <w:szCs w:val="20"/>
        </w:rPr>
        <w:t>с представителем</w:t>
      </w:r>
      <w:r w:rsidR="00D84C34">
        <w:rPr>
          <w:rFonts w:asciiTheme="majorHAnsi" w:hAnsiTheme="majorHAnsi"/>
          <w:sz w:val="20"/>
          <w:szCs w:val="20"/>
        </w:rPr>
        <w:t>;</w:t>
      </w:r>
      <w:r w:rsidR="00F91F6F" w:rsidRPr="00495110">
        <w:rPr>
          <w:rFonts w:asciiTheme="majorHAnsi" w:hAnsiTheme="majorHAnsi"/>
          <w:sz w:val="20"/>
          <w:szCs w:val="20"/>
        </w:rPr>
        <w:t xml:space="preserve"> </w:t>
      </w:r>
    </w:p>
    <w:p w:rsidR="004B5A57" w:rsidRDefault="00980692" w:rsidP="00495110">
      <w:pPr>
        <w:pStyle w:val="a3"/>
        <w:numPr>
          <w:ilvl w:val="1"/>
          <w:numId w:val="1"/>
        </w:numPr>
        <w:rPr>
          <w:rFonts w:asciiTheme="majorHAnsi" w:hAnsiTheme="majorHAnsi"/>
          <w:sz w:val="20"/>
          <w:szCs w:val="20"/>
        </w:rPr>
      </w:pPr>
      <w:r w:rsidRPr="00495110">
        <w:rPr>
          <w:rFonts w:asciiTheme="majorHAnsi" w:hAnsiTheme="majorHAnsi"/>
          <w:sz w:val="20"/>
          <w:szCs w:val="20"/>
        </w:rPr>
        <w:t xml:space="preserve">в Квартире </w:t>
      </w:r>
      <w:r w:rsidR="008A14B2" w:rsidRPr="00495110">
        <w:rPr>
          <w:rFonts w:asciiTheme="majorHAnsi" w:hAnsiTheme="majorHAnsi"/>
          <w:sz w:val="20"/>
          <w:szCs w:val="20"/>
        </w:rPr>
        <w:t>отсутствует</w:t>
      </w:r>
      <w:r w:rsidR="003F33A7" w:rsidRPr="00495110">
        <w:rPr>
          <w:rFonts w:asciiTheme="majorHAnsi" w:hAnsiTheme="majorHAnsi"/>
          <w:sz w:val="20"/>
          <w:szCs w:val="20"/>
        </w:rPr>
        <w:t xml:space="preserve"> циркуляция теплоносителя в системе «полотенцесушителя»</w:t>
      </w:r>
      <w:r w:rsidR="004B5A57">
        <w:rPr>
          <w:rFonts w:asciiTheme="majorHAnsi" w:hAnsiTheme="majorHAnsi"/>
          <w:sz w:val="20"/>
          <w:szCs w:val="20"/>
        </w:rPr>
        <w:t>, невозможно проверить работу систем отопления и ГВС Квартиры</w:t>
      </w:r>
      <w:r w:rsidR="00F01812" w:rsidRPr="00495110">
        <w:rPr>
          <w:rFonts w:asciiTheme="majorHAnsi" w:hAnsiTheme="majorHAnsi"/>
          <w:sz w:val="20"/>
          <w:szCs w:val="20"/>
        </w:rPr>
        <w:t>;</w:t>
      </w:r>
      <w:r w:rsidR="00A006E4" w:rsidRPr="00495110">
        <w:rPr>
          <w:rFonts w:asciiTheme="majorHAnsi" w:hAnsiTheme="majorHAnsi"/>
          <w:sz w:val="20"/>
          <w:szCs w:val="20"/>
        </w:rPr>
        <w:t xml:space="preserve"> </w:t>
      </w:r>
    </w:p>
    <w:p w:rsidR="004B5A57" w:rsidRDefault="00A006E4" w:rsidP="00CF4544">
      <w:pPr>
        <w:pStyle w:val="a3"/>
        <w:numPr>
          <w:ilvl w:val="1"/>
          <w:numId w:val="1"/>
        </w:numPr>
        <w:rPr>
          <w:rFonts w:asciiTheme="majorHAnsi" w:hAnsiTheme="majorHAnsi"/>
          <w:sz w:val="20"/>
          <w:szCs w:val="20"/>
        </w:rPr>
      </w:pPr>
      <w:r w:rsidRPr="00495110">
        <w:rPr>
          <w:rFonts w:asciiTheme="majorHAnsi" w:hAnsiTheme="majorHAnsi"/>
          <w:sz w:val="20"/>
          <w:szCs w:val="20"/>
        </w:rPr>
        <w:t xml:space="preserve">обнаружены </w:t>
      </w:r>
      <w:r w:rsidR="00F01812" w:rsidRPr="00495110">
        <w:rPr>
          <w:rFonts w:asciiTheme="majorHAnsi" w:hAnsiTheme="majorHAnsi"/>
          <w:sz w:val="20"/>
          <w:szCs w:val="20"/>
        </w:rPr>
        <w:t>существенные строительные недостатки в</w:t>
      </w:r>
      <w:r w:rsidRPr="00495110">
        <w:rPr>
          <w:rFonts w:asciiTheme="majorHAnsi" w:hAnsiTheme="majorHAnsi"/>
          <w:sz w:val="20"/>
          <w:szCs w:val="20"/>
        </w:rPr>
        <w:t xml:space="preserve"> т.ч. в</w:t>
      </w:r>
      <w:r w:rsidR="00F01812" w:rsidRPr="00495110">
        <w:rPr>
          <w:rFonts w:asciiTheme="majorHAnsi" w:hAnsiTheme="majorHAnsi"/>
          <w:sz w:val="20"/>
          <w:szCs w:val="20"/>
        </w:rPr>
        <w:t xml:space="preserve"> зоне примыкания ограждающих стен и верхней плиты </w:t>
      </w:r>
      <w:r w:rsidR="00D84C34">
        <w:rPr>
          <w:rFonts w:asciiTheme="majorHAnsi" w:hAnsiTheme="majorHAnsi"/>
          <w:sz w:val="20"/>
          <w:szCs w:val="20"/>
        </w:rPr>
        <w:t>Квартиры,</w:t>
      </w:r>
      <w:r w:rsidRPr="00495110">
        <w:rPr>
          <w:rFonts w:asciiTheme="majorHAnsi" w:hAnsiTheme="majorHAnsi"/>
          <w:sz w:val="20"/>
          <w:szCs w:val="20"/>
        </w:rPr>
        <w:t xml:space="preserve"> </w:t>
      </w:r>
      <w:r w:rsidR="004B5A57">
        <w:rPr>
          <w:rFonts w:asciiTheme="majorHAnsi" w:hAnsiTheme="majorHAnsi"/>
          <w:sz w:val="20"/>
          <w:szCs w:val="20"/>
        </w:rPr>
        <w:t>щели и не затёртые швы в межквартирных перегоро</w:t>
      </w:r>
      <w:r w:rsidR="00D84C34">
        <w:rPr>
          <w:rFonts w:asciiTheme="majorHAnsi" w:hAnsiTheme="majorHAnsi"/>
          <w:sz w:val="20"/>
          <w:szCs w:val="20"/>
        </w:rPr>
        <w:t>дках, несоответствие межквартирных перегородок требованиям по снижению уровня шума</w:t>
      </w:r>
      <w:r w:rsidR="00CF4544" w:rsidRPr="00CF4544">
        <w:t xml:space="preserve"> </w:t>
      </w:r>
      <w:r w:rsidR="00CF4544">
        <w:rPr>
          <w:rFonts w:asciiTheme="majorHAnsi" w:hAnsiTheme="majorHAnsi"/>
          <w:sz w:val="20"/>
          <w:szCs w:val="20"/>
        </w:rPr>
        <w:t xml:space="preserve"> </w:t>
      </w:r>
      <w:proofErr w:type="gramStart"/>
      <w:r w:rsidR="00CF4544">
        <w:rPr>
          <w:rFonts w:asciiTheme="majorHAnsi" w:hAnsiTheme="majorHAnsi"/>
          <w:sz w:val="20"/>
          <w:szCs w:val="20"/>
        </w:rPr>
        <w:t>согласно требований</w:t>
      </w:r>
      <w:proofErr w:type="gramEnd"/>
      <w:r w:rsidR="00CF4544">
        <w:rPr>
          <w:rFonts w:asciiTheme="majorHAnsi" w:hAnsiTheme="majorHAnsi"/>
          <w:sz w:val="20"/>
          <w:szCs w:val="20"/>
        </w:rPr>
        <w:t xml:space="preserve"> </w:t>
      </w:r>
      <w:r w:rsidR="00CF4544" w:rsidRPr="00CF4544">
        <w:rPr>
          <w:rFonts w:asciiTheme="majorHAnsi" w:hAnsiTheme="majorHAnsi"/>
          <w:sz w:val="20"/>
          <w:szCs w:val="20"/>
        </w:rPr>
        <w:t>СП 54.13330.2011 Здания жилые многоквартирные</w:t>
      </w:r>
      <w:r w:rsidR="00D84C34">
        <w:rPr>
          <w:rFonts w:asciiTheme="majorHAnsi" w:hAnsiTheme="majorHAnsi"/>
          <w:sz w:val="20"/>
          <w:szCs w:val="20"/>
        </w:rPr>
        <w:t>;</w:t>
      </w:r>
    </w:p>
    <w:p w:rsidR="00BB1ADE" w:rsidRDefault="004B5A57" w:rsidP="00495110">
      <w:pPr>
        <w:pStyle w:val="a3"/>
        <w:numPr>
          <w:ilvl w:val="1"/>
          <w:numId w:val="1"/>
        </w:numPr>
        <w:rPr>
          <w:rFonts w:asciiTheme="majorHAnsi" w:hAnsiTheme="majorHAnsi"/>
          <w:sz w:val="20"/>
          <w:szCs w:val="20"/>
        </w:rPr>
      </w:pPr>
      <w:r>
        <w:rPr>
          <w:rFonts w:asciiTheme="majorHAnsi" w:hAnsiTheme="majorHAnsi"/>
          <w:sz w:val="20"/>
          <w:szCs w:val="20"/>
        </w:rPr>
        <w:t xml:space="preserve"> </w:t>
      </w:r>
      <w:r w:rsidRPr="00E92CC2">
        <w:rPr>
          <w:rFonts w:asciiTheme="majorHAnsi" w:hAnsiTheme="majorHAnsi"/>
          <w:b/>
          <w:sz w:val="20"/>
          <w:szCs w:val="20"/>
        </w:rPr>
        <w:t>блокируется</w:t>
      </w:r>
      <w:r w:rsidR="00A006E4" w:rsidRPr="00E92CC2">
        <w:rPr>
          <w:rFonts w:asciiTheme="majorHAnsi" w:hAnsiTheme="majorHAnsi"/>
          <w:b/>
          <w:sz w:val="20"/>
          <w:szCs w:val="20"/>
        </w:rPr>
        <w:t xml:space="preserve"> вход в Квартиру со стороны Квартиры №61</w:t>
      </w:r>
      <w:r w:rsidR="00A006E4" w:rsidRPr="00495110">
        <w:rPr>
          <w:rFonts w:asciiTheme="majorHAnsi" w:hAnsiTheme="majorHAnsi"/>
          <w:sz w:val="20"/>
          <w:szCs w:val="20"/>
        </w:rPr>
        <w:t xml:space="preserve"> </w:t>
      </w:r>
      <w:r w:rsidR="00CE089B">
        <w:rPr>
          <w:rFonts w:asciiTheme="majorHAnsi" w:hAnsiTheme="majorHAnsi"/>
          <w:sz w:val="20"/>
          <w:szCs w:val="20"/>
        </w:rPr>
        <w:t>(открывание входной двери выпо</w:t>
      </w:r>
      <w:r>
        <w:rPr>
          <w:rFonts w:asciiTheme="majorHAnsi" w:hAnsiTheme="majorHAnsi"/>
          <w:sz w:val="20"/>
          <w:szCs w:val="20"/>
        </w:rPr>
        <w:t>лнено не по проекту, что приводит</w:t>
      </w:r>
      <w:r w:rsidR="00CE089B">
        <w:rPr>
          <w:rFonts w:asciiTheme="majorHAnsi" w:hAnsiTheme="majorHAnsi"/>
          <w:sz w:val="20"/>
          <w:szCs w:val="20"/>
        </w:rPr>
        <w:t xml:space="preserve"> к </w:t>
      </w:r>
      <w:r w:rsidR="00D84C34">
        <w:rPr>
          <w:rFonts w:asciiTheme="majorHAnsi" w:hAnsiTheme="majorHAnsi"/>
          <w:sz w:val="20"/>
          <w:szCs w:val="20"/>
        </w:rPr>
        <w:t xml:space="preserve">периодическому </w:t>
      </w:r>
      <w:r w:rsidR="00CE089B">
        <w:rPr>
          <w:rFonts w:asciiTheme="majorHAnsi" w:hAnsiTheme="majorHAnsi"/>
          <w:sz w:val="20"/>
          <w:szCs w:val="20"/>
        </w:rPr>
        <w:t xml:space="preserve">блокированию </w:t>
      </w:r>
      <w:r>
        <w:rPr>
          <w:rFonts w:asciiTheme="majorHAnsi" w:hAnsiTheme="majorHAnsi"/>
          <w:sz w:val="20"/>
          <w:szCs w:val="20"/>
        </w:rPr>
        <w:t xml:space="preserve">доступа </w:t>
      </w:r>
      <w:r w:rsidR="00CE089B">
        <w:rPr>
          <w:rFonts w:asciiTheme="majorHAnsi" w:hAnsiTheme="majorHAnsi"/>
          <w:sz w:val="20"/>
          <w:szCs w:val="20"/>
        </w:rPr>
        <w:t xml:space="preserve"> в Квартиру)</w:t>
      </w:r>
      <w:r w:rsidR="00BB1ADE">
        <w:rPr>
          <w:rFonts w:asciiTheme="majorHAnsi" w:hAnsiTheme="majorHAnsi"/>
          <w:sz w:val="20"/>
          <w:szCs w:val="20"/>
        </w:rPr>
        <w:t>;</w:t>
      </w:r>
    </w:p>
    <w:p w:rsidR="00BB1ADE" w:rsidRDefault="00CE089B" w:rsidP="00495110">
      <w:pPr>
        <w:pStyle w:val="a3"/>
        <w:numPr>
          <w:ilvl w:val="1"/>
          <w:numId w:val="1"/>
        </w:numPr>
        <w:rPr>
          <w:rFonts w:asciiTheme="majorHAnsi" w:hAnsiTheme="majorHAnsi"/>
          <w:sz w:val="20"/>
          <w:szCs w:val="20"/>
        </w:rPr>
      </w:pPr>
      <w:r>
        <w:rPr>
          <w:rFonts w:asciiTheme="majorHAnsi" w:hAnsiTheme="majorHAnsi"/>
          <w:sz w:val="20"/>
          <w:szCs w:val="20"/>
        </w:rPr>
        <w:t xml:space="preserve"> </w:t>
      </w:r>
      <w:proofErr w:type="gramStart"/>
      <w:r>
        <w:rPr>
          <w:rFonts w:asciiTheme="majorHAnsi" w:hAnsiTheme="majorHAnsi"/>
          <w:sz w:val="20"/>
          <w:szCs w:val="20"/>
        </w:rPr>
        <w:t>разбит</w:t>
      </w:r>
      <w:proofErr w:type="gramEnd"/>
      <w:r>
        <w:rPr>
          <w:rFonts w:asciiTheme="majorHAnsi" w:hAnsiTheme="majorHAnsi"/>
          <w:sz w:val="20"/>
          <w:szCs w:val="20"/>
        </w:rPr>
        <w:t xml:space="preserve"> электро</w:t>
      </w:r>
      <w:r w:rsidR="004B5A57">
        <w:rPr>
          <w:rFonts w:asciiTheme="majorHAnsi" w:hAnsiTheme="majorHAnsi"/>
          <w:sz w:val="20"/>
          <w:szCs w:val="20"/>
        </w:rPr>
        <w:t>-</w:t>
      </w:r>
      <w:r>
        <w:rPr>
          <w:rFonts w:asciiTheme="majorHAnsi" w:hAnsiTheme="majorHAnsi"/>
          <w:sz w:val="20"/>
          <w:szCs w:val="20"/>
        </w:rPr>
        <w:t>щиток</w:t>
      </w:r>
      <w:r w:rsidR="004B5A57">
        <w:rPr>
          <w:rFonts w:asciiTheme="majorHAnsi" w:hAnsiTheme="majorHAnsi"/>
          <w:sz w:val="20"/>
          <w:szCs w:val="20"/>
        </w:rPr>
        <w:t xml:space="preserve"> Квартиры</w:t>
      </w:r>
      <w:r w:rsidR="00BB1ADE">
        <w:rPr>
          <w:rFonts w:asciiTheme="majorHAnsi" w:hAnsiTheme="majorHAnsi"/>
          <w:sz w:val="20"/>
          <w:szCs w:val="20"/>
        </w:rPr>
        <w:t>;</w:t>
      </w:r>
    </w:p>
    <w:p w:rsidR="00BB1ADE" w:rsidRDefault="002C361A" w:rsidP="00495110">
      <w:pPr>
        <w:pStyle w:val="a3"/>
        <w:numPr>
          <w:ilvl w:val="1"/>
          <w:numId w:val="1"/>
        </w:numPr>
        <w:rPr>
          <w:rFonts w:asciiTheme="majorHAnsi" w:hAnsiTheme="majorHAnsi"/>
          <w:sz w:val="20"/>
          <w:szCs w:val="20"/>
        </w:rPr>
      </w:pPr>
      <w:r>
        <w:rPr>
          <w:rFonts w:asciiTheme="majorHAnsi" w:hAnsiTheme="majorHAnsi"/>
          <w:sz w:val="20"/>
          <w:szCs w:val="20"/>
        </w:rPr>
        <w:t xml:space="preserve">в оконной раме </w:t>
      </w:r>
      <w:r w:rsidR="00BB1ADE">
        <w:rPr>
          <w:rFonts w:asciiTheme="majorHAnsi" w:hAnsiTheme="majorHAnsi"/>
          <w:sz w:val="20"/>
          <w:szCs w:val="20"/>
        </w:rPr>
        <w:t xml:space="preserve">(правого окна от входа) </w:t>
      </w:r>
      <w:r w:rsidR="004B5A57">
        <w:rPr>
          <w:rFonts w:asciiTheme="majorHAnsi" w:hAnsiTheme="majorHAnsi"/>
          <w:sz w:val="20"/>
          <w:szCs w:val="20"/>
        </w:rPr>
        <w:t>не закреплен</w:t>
      </w:r>
      <w:r>
        <w:rPr>
          <w:rFonts w:asciiTheme="majorHAnsi" w:hAnsiTheme="majorHAnsi"/>
          <w:sz w:val="20"/>
          <w:szCs w:val="20"/>
        </w:rPr>
        <w:t xml:space="preserve"> уплотнител</w:t>
      </w:r>
      <w:r w:rsidR="004B5A57">
        <w:rPr>
          <w:rFonts w:asciiTheme="majorHAnsi" w:hAnsiTheme="majorHAnsi"/>
          <w:sz w:val="20"/>
          <w:szCs w:val="20"/>
        </w:rPr>
        <w:t>ь</w:t>
      </w:r>
      <w:r w:rsidR="00BB1ADE">
        <w:rPr>
          <w:rFonts w:asciiTheme="majorHAnsi" w:hAnsiTheme="majorHAnsi"/>
          <w:sz w:val="20"/>
          <w:szCs w:val="20"/>
        </w:rPr>
        <w:t>;</w:t>
      </w:r>
    </w:p>
    <w:p w:rsidR="00F01812" w:rsidRPr="00495110" w:rsidRDefault="004B5A57" w:rsidP="00BB1ADE">
      <w:pPr>
        <w:pStyle w:val="a3"/>
        <w:numPr>
          <w:ilvl w:val="1"/>
          <w:numId w:val="1"/>
        </w:numPr>
        <w:rPr>
          <w:rFonts w:asciiTheme="majorHAnsi" w:hAnsiTheme="majorHAnsi"/>
          <w:sz w:val="20"/>
          <w:szCs w:val="20"/>
        </w:rPr>
      </w:pPr>
      <w:r>
        <w:rPr>
          <w:rFonts w:asciiTheme="majorHAnsi" w:hAnsiTheme="majorHAnsi"/>
          <w:sz w:val="20"/>
          <w:szCs w:val="20"/>
        </w:rPr>
        <w:t>не реализована</w:t>
      </w:r>
      <w:r w:rsidR="002C361A">
        <w:rPr>
          <w:rFonts w:asciiTheme="majorHAnsi" w:hAnsiTheme="majorHAnsi"/>
          <w:sz w:val="20"/>
          <w:szCs w:val="20"/>
        </w:rPr>
        <w:t xml:space="preserve"> </w:t>
      </w:r>
      <w:r>
        <w:rPr>
          <w:rFonts w:asciiTheme="majorHAnsi" w:hAnsiTheme="majorHAnsi"/>
          <w:sz w:val="20"/>
          <w:szCs w:val="20"/>
        </w:rPr>
        <w:t xml:space="preserve">возможность организации регулируемого </w:t>
      </w:r>
      <w:r w:rsidR="002C361A">
        <w:rPr>
          <w:rFonts w:asciiTheme="majorHAnsi" w:hAnsiTheme="majorHAnsi"/>
          <w:sz w:val="20"/>
          <w:szCs w:val="20"/>
        </w:rPr>
        <w:t>приток</w:t>
      </w:r>
      <w:r>
        <w:rPr>
          <w:rFonts w:asciiTheme="majorHAnsi" w:hAnsiTheme="majorHAnsi"/>
          <w:sz w:val="20"/>
          <w:szCs w:val="20"/>
        </w:rPr>
        <w:t>а</w:t>
      </w:r>
      <w:r w:rsidR="002C361A">
        <w:rPr>
          <w:rFonts w:asciiTheme="majorHAnsi" w:hAnsiTheme="majorHAnsi"/>
          <w:sz w:val="20"/>
          <w:szCs w:val="20"/>
        </w:rPr>
        <w:t xml:space="preserve"> </w:t>
      </w:r>
      <w:r>
        <w:rPr>
          <w:rFonts w:asciiTheme="majorHAnsi" w:hAnsiTheme="majorHAnsi"/>
          <w:sz w:val="20"/>
          <w:szCs w:val="20"/>
        </w:rPr>
        <w:t xml:space="preserve">воздуха </w:t>
      </w:r>
      <w:r w:rsidR="002C361A">
        <w:rPr>
          <w:rFonts w:asciiTheme="majorHAnsi" w:hAnsiTheme="majorHAnsi"/>
          <w:sz w:val="20"/>
          <w:szCs w:val="20"/>
        </w:rPr>
        <w:t xml:space="preserve">из окон Квартиры </w:t>
      </w:r>
      <w:r>
        <w:rPr>
          <w:rFonts w:asciiTheme="majorHAnsi" w:hAnsiTheme="majorHAnsi"/>
          <w:sz w:val="20"/>
          <w:szCs w:val="20"/>
        </w:rPr>
        <w:t xml:space="preserve"> - </w:t>
      </w:r>
      <w:r w:rsidR="00CF4544">
        <w:rPr>
          <w:rFonts w:asciiTheme="majorHAnsi" w:hAnsiTheme="majorHAnsi"/>
          <w:sz w:val="20"/>
          <w:szCs w:val="20"/>
        </w:rPr>
        <w:t xml:space="preserve">не исполнены </w:t>
      </w:r>
      <w:r w:rsidR="002C361A">
        <w:rPr>
          <w:rFonts w:asciiTheme="majorHAnsi" w:hAnsiTheme="majorHAnsi"/>
          <w:sz w:val="20"/>
          <w:szCs w:val="20"/>
        </w:rPr>
        <w:t xml:space="preserve"> требовани</w:t>
      </w:r>
      <w:r w:rsidR="00CF4544">
        <w:rPr>
          <w:rFonts w:asciiTheme="majorHAnsi" w:hAnsiTheme="majorHAnsi"/>
          <w:sz w:val="20"/>
          <w:szCs w:val="20"/>
        </w:rPr>
        <w:t>я</w:t>
      </w:r>
      <w:r w:rsidR="002C361A">
        <w:rPr>
          <w:rFonts w:asciiTheme="majorHAnsi" w:hAnsiTheme="majorHAnsi"/>
          <w:sz w:val="20"/>
          <w:szCs w:val="20"/>
        </w:rPr>
        <w:t xml:space="preserve"> СП 54.13330-2011</w:t>
      </w:r>
      <w:r w:rsidR="00BB1ADE">
        <w:rPr>
          <w:rFonts w:asciiTheme="majorHAnsi" w:hAnsiTheme="majorHAnsi"/>
          <w:sz w:val="20"/>
          <w:szCs w:val="20"/>
        </w:rPr>
        <w:t xml:space="preserve">и </w:t>
      </w:r>
      <w:r w:rsidR="00BB1ADE" w:rsidRPr="00BB1ADE">
        <w:rPr>
          <w:rFonts w:asciiTheme="majorHAnsi" w:hAnsiTheme="majorHAnsi"/>
          <w:sz w:val="20"/>
          <w:szCs w:val="20"/>
        </w:rPr>
        <w:t>ГОСТ 21519-2003</w:t>
      </w:r>
      <w:r w:rsidR="002C361A">
        <w:rPr>
          <w:rFonts w:asciiTheme="majorHAnsi" w:hAnsiTheme="majorHAnsi"/>
          <w:sz w:val="20"/>
          <w:szCs w:val="20"/>
        </w:rPr>
        <w:t xml:space="preserve"> по </w:t>
      </w:r>
      <w:r w:rsidR="00CF4544">
        <w:rPr>
          <w:rFonts w:asciiTheme="majorHAnsi" w:hAnsiTheme="majorHAnsi"/>
          <w:sz w:val="20"/>
          <w:szCs w:val="20"/>
        </w:rPr>
        <w:t xml:space="preserve">организации </w:t>
      </w:r>
      <w:r w:rsidR="002C361A">
        <w:rPr>
          <w:rFonts w:asciiTheme="majorHAnsi" w:hAnsiTheme="majorHAnsi"/>
          <w:sz w:val="20"/>
          <w:szCs w:val="20"/>
        </w:rPr>
        <w:t>воздухообмен</w:t>
      </w:r>
      <w:r w:rsidR="00CF4544">
        <w:rPr>
          <w:rFonts w:asciiTheme="majorHAnsi" w:hAnsiTheme="majorHAnsi"/>
          <w:sz w:val="20"/>
          <w:szCs w:val="20"/>
        </w:rPr>
        <w:t>а жилого помещения - Квартиры</w:t>
      </w:r>
      <w:r w:rsidR="00F01812" w:rsidRPr="00495110">
        <w:rPr>
          <w:rFonts w:asciiTheme="majorHAnsi" w:hAnsiTheme="majorHAnsi"/>
          <w:sz w:val="20"/>
          <w:szCs w:val="20"/>
        </w:rPr>
        <w:t>.</w:t>
      </w:r>
    </w:p>
    <w:p w:rsidR="00905362" w:rsidRPr="00495110" w:rsidRDefault="00A006E4">
      <w:pPr>
        <w:rPr>
          <w:rFonts w:asciiTheme="majorHAnsi" w:hAnsiTheme="majorHAnsi"/>
          <w:sz w:val="20"/>
          <w:szCs w:val="20"/>
        </w:rPr>
      </w:pPr>
      <w:r w:rsidRPr="00495110">
        <w:rPr>
          <w:rFonts w:asciiTheme="majorHAnsi" w:hAnsiTheme="majorHAnsi"/>
          <w:sz w:val="20"/>
          <w:szCs w:val="20"/>
        </w:rPr>
        <w:t>Д</w:t>
      </w:r>
      <w:r w:rsidR="003F33A7" w:rsidRPr="00495110">
        <w:rPr>
          <w:rFonts w:asciiTheme="majorHAnsi" w:hAnsiTheme="majorHAnsi"/>
          <w:sz w:val="20"/>
          <w:szCs w:val="20"/>
        </w:rPr>
        <w:t>альнейшая приемка Квартиры</w:t>
      </w:r>
      <w:r w:rsidR="008A14B2" w:rsidRPr="00495110">
        <w:rPr>
          <w:rFonts w:asciiTheme="majorHAnsi" w:hAnsiTheme="majorHAnsi"/>
          <w:sz w:val="20"/>
          <w:szCs w:val="20"/>
        </w:rPr>
        <w:t xml:space="preserve">, оценка ее характеристик и качества </w:t>
      </w:r>
      <w:r w:rsidR="003F33A7" w:rsidRPr="00495110">
        <w:rPr>
          <w:rFonts w:asciiTheme="majorHAnsi" w:hAnsiTheme="majorHAnsi"/>
          <w:sz w:val="20"/>
          <w:szCs w:val="20"/>
        </w:rPr>
        <w:t xml:space="preserve">стала невозможной </w:t>
      </w:r>
      <w:r w:rsidRPr="00495110">
        <w:rPr>
          <w:rFonts w:asciiTheme="majorHAnsi" w:hAnsiTheme="majorHAnsi"/>
          <w:sz w:val="20"/>
          <w:szCs w:val="20"/>
        </w:rPr>
        <w:t xml:space="preserve"> </w:t>
      </w:r>
      <w:r w:rsidR="003F33A7" w:rsidRPr="00495110">
        <w:rPr>
          <w:rFonts w:asciiTheme="majorHAnsi" w:hAnsiTheme="majorHAnsi"/>
          <w:sz w:val="20"/>
          <w:szCs w:val="20"/>
        </w:rPr>
        <w:t>в связи с</w:t>
      </w:r>
      <w:r w:rsidR="008A14B2" w:rsidRPr="00495110">
        <w:rPr>
          <w:rFonts w:asciiTheme="majorHAnsi" w:hAnsiTheme="majorHAnsi"/>
          <w:sz w:val="20"/>
          <w:szCs w:val="20"/>
        </w:rPr>
        <w:t xml:space="preserve"> </w:t>
      </w:r>
      <w:r w:rsidR="004B5A57">
        <w:rPr>
          <w:rFonts w:asciiTheme="majorHAnsi" w:hAnsiTheme="majorHAnsi"/>
          <w:sz w:val="20"/>
          <w:szCs w:val="20"/>
        </w:rPr>
        <w:t xml:space="preserve"> </w:t>
      </w:r>
      <w:r w:rsidR="00D84C34">
        <w:rPr>
          <w:rFonts w:asciiTheme="majorHAnsi" w:hAnsiTheme="majorHAnsi"/>
          <w:sz w:val="20"/>
          <w:szCs w:val="20"/>
        </w:rPr>
        <w:t xml:space="preserve">нежеланием Застройщика разобраться как с </w:t>
      </w:r>
      <w:r w:rsidR="007952D7" w:rsidRPr="00495110">
        <w:rPr>
          <w:rFonts w:asciiTheme="majorHAnsi" w:hAnsiTheme="majorHAnsi"/>
          <w:sz w:val="20"/>
          <w:szCs w:val="20"/>
        </w:rPr>
        <w:t>захламление</w:t>
      </w:r>
      <w:r w:rsidR="00D84C34">
        <w:rPr>
          <w:rFonts w:asciiTheme="majorHAnsi" w:hAnsiTheme="majorHAnsi"/>
          <w:sz w:val="20"/>
          <w:szCs w:val="20"/>
        </w:rPr>
        <w:t xml:space="preserve">м Квартиры строительным </w:t>
      </w:r>
      <w:r w:rsidR="00DA543A">
        <w:rPr>
          <w:rFonts w:asciiTheme="majorHAnsi" w:hAnsiTheme="majorHAnsi"/>
          <w:sz w:val="20"/>
          <w:szCs w:val="20"/>
        </w:rPr>
        <w:t>мусором,</w:t>
      </w:r>
      <w:r w:rsidR="00D84C34">
        <w:rPr>
          <w:rFonts w:asciiTheme="majorHAnsi" w:hAnsiTheme="majorHAnsi"/>
          <w:sz w:val="20"/>
          <w:szCs w:val="20"/>
        </w:rPr>
        <w:t xml:space="preserve"> так и </w:t>
      </w:r>
      <w:r w:rsidR="007952D7" w:rsidRPr="00495110">
        <w:rPr>
          <w:rFonts w:asciiTheme="majorHAnsi" w:hAnsiTheme="majorHAnsi"/>
          <w:sz w:val="20"/>
          <w:szCs w:val="20"/>
        </w:rPr>
        <w:t xml:space="preserve"> </w:t>
      </w:r>
      <w:r w:rsidR="004B5A57">
        <w:rPr>
          <w:rFonts w:asciiTheme="majorHAnsi" w:hAnsiTheme="majorHAnsi"/>
          <w:sz w:val="20"/>
          <w:szCs w:val="20"/>
        </w:rPr>
        <w:t xml:space="preserve"> фактическим </w:t>
      </w:r>
      <w:r w:rsidR="00905362" w:rsidRPr="00495110">
        <w:rPr>
          <w:rFonts w:asciiTheme="majorHAnsi" w:hAnsiTheme="majorHAnsi"/>
          <w:sz w:val="20"/>
          <w:szCs w:val="20"/>
        </w:rPr>
        <w:t>о</w:t>
      </w:r>
      <w:r w:rsidR="00F055B5" w:rsidRPr="00495110">
        <w:rPr>
          <w:rFonts w:asciiTheme="majorHAnsi" w:hAnsiTheme="majorHAnsi"/>
          <w:sz w:val="20"/>
          <w:szCs w:val="20"/>
        </w:rPr>
        <w:t xml:space="preserve">тсутствием </w:t>
      </w:r>
      <w:r w:rsidR="00DA543A">
        <w:rPr>
          <w:rFonts w:asciiTheme="majorHAnsi" w:hAnsiTheme="majorHAnsi"/>
          <w:sz w:val="20"/>
          <w:szCs w:val="20"/>
        </w:rPr>
        <w:t>зонирования по  помещениям</w:t>
      </w:r>
      <w:r w:rsidR="004B5A57">
        <w:rPr>
          <w:rFonts w:asciiTheme="majorHAnsi" w:hAnsiTheme="majorHAnsi"/>
          <w:sz w:val="20"/>
          <w:szCs w:val="20"/>
        </w:rPr>
        <w:t xml:space="preserve"> Квартиры  </w:t>
      </w:r>
      <w:r w:rsidR="00D84C34">
        <w:rPr>
          <w:rFonts w:asciiTheme="majorHAnsi" w:hAnsiTheme="majorHAnsi"/>
          <w:sz w:val="20"/>
          <w:szCs w:val="20"/>
        </w:rPr>
        <w:t>(</w:t>
      </w:r>
      <w:r w:rsidR="004B5A57">
        <w:rPr>
          <w:rFonts w:asciiTheme="majorHAnsi" w:hAnsiTheme="majorHAnsi"/>
          <w:sz w:val="20"/>
          <w:szCs w:val="20"/>
        </w:rPr>
        <w:t>на жилое помещение и помещения вспомогательного использования</w:t>
      </w:r>
      <w:r w:rsidR="00D84C34">
        <w:rPr>
          <w:rFonts w:asciiTheme="majorHAnsi" w:hAnsiTheme="majorHAnsi"/>
          <w:sz w:val="20"/>
          <w:szCs w:val="20"/>
        </w:rPr>
        <w:t>)</w:t>
      </w:r>
      <w:r w:rsidR="004B5A57">
        <w:rPr>
          <w:rFonts w:asciiTheme="majorHAnsi" w:hAnsiTheme="majorHAnsi"/>
          <w:sz w:val="20"/>
          <w:szCs w:val="20"/>
        </w:rPr>
        <w:t xml:space="preserve">, </w:t>
      </w:r>
      <w:r w:rsidR="00DA543A">
        <w:rPr>
          <w:rFonts w:asciiTheme="majorHAnsi" w:hAnsiTheme="majorHAnsi"/>
          <w:sz w:val="20"/>
          <w:szCs w:val="20"/>
        </w:rPr>
        <w:t xml:space="preserve">полным </w:t>
      </w:r>
      <w:r w:rsidR="000B2876">
        <w:rPr>
          <w:rFonts w:asciiTheme="majorHAnsi" w:hAnsiTheme="majorHAnsi"/>
          <w:sz w:val="20"/>
          <w:szCs w:val="20"/>
        </w:rPr>
        <w:t>отсутствием документации на Квартиру</w:t>
      </w:r>
      <w:r w:rsidR="00D84C34">
        <w:rPr>
          <w:rFonts w:asciiTheme="majorHAnsi" w:hAnsiTheme="majorHAnsi"/>
          <w:sz w:val="20"/>
          <w:szCs w:val="20"/>
        </w:rPr>
        <w:t xml:space="preserve"> - </w:t>
      </w:r>
      <w:r w:rsidR="000B2876">
        <w:rPr>
          <w:rFonts w:asciiTheme="majorHAnsi" w:hAnsiTheme="majorHAnsi"/>
          <w:sz w:val="20"/>
          <w:szCs w:val="20"/>
        </w:rPr>
        <w:t xml:space="preserve">определяющей как состав ее помещений, так и расположение необходимого оборудования  </w:t>
      </w:r>
      <w:r w:rsidR="004B5A57">
        <w:rPr>
          <w:rFonts w:asciiTheme="majorHAnsi" w:hAnsiTheme="majorHAnsi"/>
          <w:sz w:val="20"/>
          <w:szCs w:val="20"/>
        </w:rPr>
        <w:t xml:space="preserve"> </w:t>
      </w:r>
      <w:r w:rsidR="000B2876">
        <w:rPr>
          <w:rFonts w:asciiTheme="majorHAnsi" w:hAnsiTheme="majorHAnsi"/>
          <w:sz w:val="20"/>
          <w:szCs w:val="20"/>
        </w:rPr>
        <w:t xml:space="preserve">Квартиры - согласно требованиям </w:t>
      </w:r>
      <w:r w:rsidR="00DA543A">
        <w:rPr>
          <w:rFonts w:asciiTheme="majorHAnsi" w:hAnsiTheme="majorHAnsi"/>
          <w:sz w:val="20"/>
          <w:szCs w:val="20"/>
        </w:rPr>
        <w:t xml:space="preserve">законодательства РФ, </w:t>
      </w:r>
      <w:r w:rsidR="000B2876">
        <w:rPr>
          <w:rFonts w:asciiTheme="majorHAnsi" w:hAnsiTheme="majorHAnsi"/>
          <w:sz w:val="20"/>
          <w:szCs w:val="20"/>
        </w:rPr>
        <w:t>ГОСТ и эргономики</w:t>
      </w:r>
      <w:r w:rsidR="00CF4544">
        <w:rPr>
          <w:rFonts w:asciiTheme="majorHAnsi" w:hAnsiTheme="majorHAnsi"/>
          <w:sz w:val="20"/>
          <w:szCs w:val="20"/>
        </w:rPr>
        <w:t xml:space="preserve"> (</w:t>
      </w:r>
      <w:r w:rsidR="00CF4544" w:rsidRPr="00CF4544">
        <w:rPr>
          <w:rFonts w:asciiTheme="majorHAnsi" w:hAnsiTheme="majorHAnsi"/>
          <w:sz w:val="20"/>
          <w:szCs w:val="20"/>
        </w:rPr>
        <w:t>СП 54.13330.2011 Здания жилые многоквартирные</w:t>
      </w:r>
      <w:r w:rsidR="00CF4544">
        <w:rPr>
          <w:rFonts w:asciiTheme="majorHAnsi" w:hAnsiTheme="majorHAnsi"/>
          <w:sz w:val="20"/>
          <w:szCs w:val="20"/>
        </w:rPr>
        <w:t>)</w:t>
      </w:r>
      <w:r w:rsidR="000B2876">
        <w:rPr>
          <w:rFonts w:asciiTheme="majorHAnsi" w:hAnsiTheme="majorHAnsi"/>
          <w:sz w:val="20"/>
          <w:szCs w:val="20"/>
        </w:rPr>
        <w:t xml:space="preserve">.  Не предоставлена информация о составе и назначении помещений общественного назначения </w:t>
      </w:r>
      <w:r w:rsidR="008A14B2" w:rsidRPr="00495110">
        <w:rPr>
          <w:rFonts w:asciiTheme="majorHAnsi" w:hAnsiTheme="majorHAnsi"/>
          <w:sz w:val="20"/>
          <w:szCs w:val="20"/>
        </w:rPr>
        <w:t xml:space="preserve"> </w:t>
      </w:r>
      <w:r w:rsidR="000B2876">
        <w:rPr>
          <w:rFonts w:asciiTheme="majorHAnsi" w:hAnsiTheme="majorHAnsi"/>
          <w:sz w:val="20"/>
          <w:szCs w:val="20"/>
        </w:rPr>
        <w:t xml:space="preserve">и </w:t>
      </w:r>
      <w:r w:rsidR="007952D7" w:rsidRPr="00495110">
        <w:rPr>
          <w:rFonts w:asciiTheme="majorHAnsi" w:hAnsiTheme="majorHAnsi"/>
          <w:sz w:val="20"/>
          <w:szCs w:val="20"/>
        </w:rPr>
        <w:t>МОП</w:t>
      </w:r>
      <w:r w:rsidR="008A14B2" w:rsidRPr="00495110">
        <w:rPr>
          <w:rFonts w:asciiTheme="majorHAnsi" w:hAnsiTheme="majorHAnsi"/>
          <w:sz w:val="20"/>
          <w:szCs w:val="20"/>
        </w:rPr>
        <w:t xml:space="preserve"> в Здании</w:t>
      </w:r>
      <w:r w:rsidR="007952D7" w:rsidRPr="00495110">
        <w:rPr>
          <w:rFonts w:asciiTheme="majorHAnsi" w:hAnsiTheme="majorHAnsi"/>
          <w:sz w:val="20"/>
          <w:szCs w:val="20"/>
        </w:rPr>
        <w:t>,</w:t>
      </w:r>
      <w:r w:rsidR="00905362" w:rsidRPr="00495110">
        <w:rPr>
          <w:rFonts w:asciiTheme="majorHAnsi" w:hAnsiTheme="majorHAnsi"/>
          <w:sz w:val="20"/>
          <w:szCs w:val="20"/>
        </w:rPr>
        <w:t xml:space="preserve"> </w:t>
      </w:r>
      <w:r w:rsidR="000B2876">
        <w:rPr>
          <w:rFonts w:asciiTheme="majorHAnsi" w:hAnsiTheme="majorHAnsi"/>
          <w:sz w:val="20"/>
          <w:szCs w:val="20"/>
        </w:rPr>
        <w:t>не предоставлены для ознакомления  договора</w:t>
      </w:r>
      <w:r w:rsidR="00905362" w:rsidRPr="00495110">
        <w:rPr>
          <w:rFonts w:asciiTheme="majorHAnsi" w:hAnsiTheme="majorHAnsi"/>
          <w:sz w:val="20"/>
          <w:szCs w:val="20"/>
        </w:rPr>
        <w:t xml:space="preserve"> с поставщиками </w:t>
      </w:r>
      <w:r w:rsidR="00F055B5" w:rsidRPr="00495110">
        <w:rPr>
          <w:rFonts w:asciiTheme="majorHAnsi" w:hAnsiTheme="majorHAnsi"/>
          <w:sz w:val="20"/>
          <w:szCs w:val="20"/>
        </w:rPr>
        <w:t>коммунальных</w:t>
      </w:r>
      <w:r w:rsidR="00905362" w:rsidRPr="00495110">
        <w:rPr>
          <w:rFonts w:asciiTheme="majorHAnsi" w:hAnsiTheme="majorHAnsi"/>
          <w:sz w:val="20"/>
          <w:szCs w:val="20"/>
        </w:rPr>
        <w:t xml:space="preserve"> ресурсов и </w:t>
      </w:r>
      <w:r w:rsidR="007952D7" w:rsidRPr="00495110">
        <w:rPr>
          <w:rFonts w:asciiTheme="majorHAnsi" w:hAnsiTheme="majorHAnsi"/>
          <w:sz w:val="20"/>
          <w:szCs w:val="20"/>
        </w:rPr>
        <w:t xml:space="preserve">услуг, </w:t>
      </w:r>
      <w:r w:rsidR="00905362" w:rsidRPr="00495110">
        <w:rPr>
          <w:rFonts w:asciiTheme="majorHAnsi" w:hAnsiTheme="majorHAnsi"/>
          <w:sz w:val="20"/>
          <w:szCs w:val="20"/>
        </w:rPr>
        <w:t>р</w:t>
      </w:r>
      <w:r w:rsidR="00F055B5" w:rsidRPr="00495110">
        <w:rPr>
          <w:rFonts w:asciiTheme="majorHAnsi" w:hAnsiTheme="majorHAnsi"/>
          <w:sz w:val="20"/>
          <w:szCs w:val="20"/>
        </w:rPr>
        <w:t>есурсоснабжающими организациями</w:t>
      </w:r>
      <w:r w:rsidR="000B2876">
        <w:rPr>
          <w:rFonts w:asciiTheme="majorHAnsi" w:hAnsiTheme="majorHAnsi"/>
          <w:sz w:val="20"/>
          <w:szCs w:val="20"/>
        </w:rPr>
        <w:t>; отсутств</w:t>
      </w:r>
      <w:r w:rsidR="000B2876" w:rsidRPr="00495110">
        <w:rPr>
          <w:rFonts w:asciiTheme="majorHAnsi" w:hAnsiTheme="majorHAnsi"/>
          <w:sz w:val="20"/>
          <w:szCs w:val="20"/>
        </w:rPr>
        <w:t>у</w:t>
      </w:r>
      <w:r w:rsidR="000B2876">
        <w:rPr>
          <w:rFonts w:asciiTheme="majorHAnsi" w:hAnsiTheme="majorHAnsi"/>
          <w:sz w:val="20"/>
          <w:szCs w:val="20"/>
        </w:rPr>
        <w:t xml:space="preserve">ет надлежащий </w:t>
      </w:r>
      <w:r w:rsidR="007952D7" w:rsidRPr="00495110">
        <w:rPr>
          <w:rFonts w:asciiTheme="majorHAnsi" w:hAnsiTheme="majorHAnsi"/>
          <w:sz w:val="20"/>
          <w:szCs w:val="20"/>
        </w:rPr>
        <w:t xml:space="preserve"> контрол</w:t>
      </w:r>
      <w:r w:rsidR="000B2876">
        <w:rPr>
          <w:rFonts w:asciiTheme="majorHAnsi" w:hAnsiTheme="majorHAnsi"/>
          <w:sz w:val="20"/>
          <w:szCs w:val="20"/>
        </w:rPr>
        <w:t>ь</w:t>
      </w:r>
      <w:r w:rsidR="007952D7" w:rsidRPr="00495110">
        <w:rPr>
          <w:rFonts w:asciiTheme="majorHAnsi" w:hAnsiTheme="majorHAnsi"/>
          <w:sz w:val="20"/>
          <w:szCs w:val="20"/>
        </w:rPr>
        <w:t xml:space="preserve"> (техническ</w:t>
      </w:r>
      <w:r w:rsidR="00D84C34">
        <w:rPr>
          <w:rFonts w:asciiTheme="majorHAnsi" w:hAnsiTheme="majorHAnsi"/>
          <w:sz w:val="20"/>
          <w:szCs w:val="20"/>
        </w:rPr>
        <w:t>ий</w:t>
      </w:r>
      <w:r w:rsidR="007952D7" w:rsidRPr="00495110">
        <w:rPr>
          <w:rFonts w:asciiTheme="majorHAnsi" w:hAnsiTheme="majorHAnsi"/>
          <w:sz w:val="20"/>
          <w:szCs w:val="20"/>
        </w:rPr>
        <w:t xml:space="preserve"> надзор) за  «достроем» помещений в т.ч. прилегающ</w:t>
      </w:r>
      <w:r w:rsidR="007952D7" w:rsidRPr="000B2876">
        <w:rPr>
          <w:rFonts w:asciiTheme="majorHAnsi" w:hAnsiTheme="majorHAnsi"/>
          <w:b/>
          <w:sz w:val="20"/>
          <w:szCs w:val="20"/>
        </w:rPr>
        <w:t>и</w:t>
      </w:r>
      <w:r w:rsidR="007952D7" w:rsidRPr="00495110">
        <w:rPr>
          <w:rFonts w:asciiTheme="majorHAnsi" w:hAnsiTheme="majorHAnsi"/>
          <w:sz w:val="20"/>
          <w:szCs w:val="20"/>
        </w:rPr>
        <w:t>х к Квартире.</w:t>
      </w:r>
    </w:p>
    <w:p w:rsidR="00BF1824" w:rsidRPr="00495110" w:rsidRDefault="00905362">
      <w:pPr>
        <w:rPr>
          <w:rFonts w:asciiTheme="majorHAnsi" w:hAnsiTheme="majorHAnsi"/>
          <w:sz w:val="20"/>
          <w:szCs w:val="20"/>
        </w:rPr>
      </w:pPr>
      <w:r w:rsidRPr="00495110">
        <w:rPr>
          <w:rFonts w:asciiTheme="majorHAnsi" w:hAnsiTheme="majorHAnsi"/>
          <w:sz w:val="20"/>
          <w:szCs w:val="20"/>
        </w:rPr>
        <w:t>Напомина</w:t>
      </w:r>
      <w:r w:rsidR="00F055B5" w:rsidRPr="00495110">
        <w:rPr>
          <w:rFonts w:asciiTheme="majorHAnsi" w:hAnsiTheme="majorHAnsi"/>
          <w:sz w:val="20"/>
          <w:szCs w:val="20"/>
        </w:rPr>
        <w:t>ю</w:t>
      </w:r>
      <w:r w:rsidRPr="00495110">
        <w:rPr>
          <w:rFonts w:asciiTheme="majorHAnsi" w:hAnsiTheme="majorHAnsi"/>
          <w:sz w:val="20"/>
          <w:szCs w:val="20"/>
        </w:rPr>
        <w:t>, что согласно Договор</w:t>
      </w:r>
      <w:r w:rsidR="00F055B5" w:rsidRPr="00495110">
        <w:rPr>
          <w:rFonts w:asciiTheme="majorHAnsi" w:hAnsiTheme="majorHAnsi"/>
          <w:sz w:val="20"/>
          <w:szCs w:val="20"/>
        </w:rPr>
        <w:t>а</w:t>
      </w:r>
      <w:r w:rsidR="00ED0C39" w:rsidRPr="00495110">
        <w:rPr>
          <w:rFonts w:asciiTheme="majorHAnsi" w:hAnsiTheme="majorHAnsi"/>
          <w:sz w:val="20"/>
          <w:szCs w:val="20"/>
        </w:rPr>
        <w:t>,</w:t>
      </w:r>
      <w:r w:rsidRPr="00495110">
        <w:rPr>
          <w:rFonts w:asciiTheme="majorHAnsi" w:hAnsiTheme="majorHAnsi"/>
          <w:sz w:val="20"/>
          <w:szCs w:val="20"/>
        </w:rPr>
        <w:t xml:space="preserve"> Вами передается жилое помещение – Квартира. </w:t>
      </w:r>
      <w:r w:rsidRPr="000B2876">
        <w:rPr>
          <w:rFonts w:asciiTheme="majorHAnsi" w:hAnsiTheme="majorHAnsi"/>
          <w:b/>
          <w:sz w:val="20"/>
          <w:szCs w:val="20"/>
        </w:rPr>
        <w:t>В</w:t>
      </w:r>
      <w:r w:rsidR="00773339" w:rsidRPr="000B2876">
        <w:rPr>
          <w:rFonts w:asciiTheme="majorHAnsi" w:hAnsiTheme="majorHAnsi"/>
          <w:b/>
          <w:sz w:val="20"/>
          <w:szCs w:val="20"/>
        </w:rPr>
        <w:t xml:space="preserve"> соответствии со стать</w:t>
      </w:r>
      <w:r w:rsidR="00B113B6" w:rsidRPr="000B2876">
        <w:rPr>
          <w:rFonts w:asciiTheme="majorHAnsi" w:hAnsiTheme="majorHAnsi"/>
          <w:b/>
          <w:sz w:val="20"/>
          <w:szCs w:val="20"/>
        </w:rPr>
        <w:t>ей</w:t>
      </w:r>
      <w:r w:rsidR="00773339" w:rsidRPr="000B2876">
        <w:rPr>
          <w:rFonts w:asciiTheme="majorHAnsi" w:hAnsiTheme="majorHAnsi"/>
          <w:b/>
          <w:sz w:val="20"/>
          <w:szCs w:val="20"/>
        </w:rPr>
        <w:t xml:space="preserve"> </w:t>
      </w:r>
      <w:r w:rsidR="007952D7" w:rsidRPr="000B2876">
        <w:rPr>
          <w:rFonts w:asciiTheme="majorHAnsi" w:hAnsiTheme="majorHAnsi"/>
          <w:b/>
          <w:sz w:val="20"/>
          <w:szCs w:val="20"/>
        </w:rPr>
        <w:t xml:space="preserve">15 </w:t>
      </w:r>
      <w:r w:rsidR="00B113B6" w:rsidRPr="000B2876">
        <w:rPr>
          <w:rFonts w:asciiTheme="majorHAnsi" w:hAnsiTheme="majorHAnsi"/>
          <w:b/>
          <w:sz w:val="20"/>
          <w:szCs w:val="20"/>
        </w:rPr>
        <w:t xml:space="preserve">и статьей </w:t>
      </w:r>
      <w:r w:rsidR="00A2438D" w:rsidRPr="000B2876">
        <w:rPr>
          <w:rFonts w:asciiTheme="majorHAnsi" w:hAnsiTheme="majorHAnsi"/>
          <w:b/>
          <w:sz w:val="20"/>
          <w:szCs w:val="20"/>
        </w:rPr>
        <w:t>16 Ж</w:t>
      </w:r>
      <w:r w:rsidR="007952D7" w:rsidRPr="000B2876">
        <w:rPr>
          <w:rFonts w:asciiTheme="majorHAnsi" w:hAnsiTheme="majorHAnsi"/>
          <w:b/>
          <w:sz w:val="20"/>
          <w:szCs w:val="20"/>
        </w:rPr>
        <w:t xml:space="preserve">илищного </w:t>
      </w:r>
      <w:r w:rsidR="00A2438D" w:rsidRPr="000B2876">
        <w:rPr>
          <w:rFonts w:asciiTheme="majorHAnsi" w:hAnsiTheme="majorHAnsi"/>
          <w:b/>
          <w:sz w:val="20"/>
          <w:szCs w:val="20"/>
        </w:rPr>
        <w:t>К</w:t>
      </w:r>
      <w:r w:rsidR="007952D7" w:rsidRPr="000B2876">
        <w:rPr>
          <w:rFonts w:asciiTheme="majorHAnsi" w:hAnsiTheme="majorHAnsi"/>
          <w:b/>
          <w:sz w:val="20"/>
          <w:szCs w:val="20"/>
        </w:rPr>
        <w:t>одекса</w:t>
      </w:r>
      <w:r w:rsidR="00A2438D" w:rsidRPr="000B2876">
        <w:rPr>
          <w:rFonts w:asciiTheme="majorHAnsi" w:hAnsiTheme="majorHAnsi"/>
          <w:b/>
          <w:sz w:val="20"/>
          <w:szCs w:val="20"/>
        </w:rPr>
        <w:t xml:space="preserve"> РФ</w:t>
      </w:r>
      <w:r w:rsidR="00A2438D" w:rsidRPr="00495110">
        <w:rPr>
          <w:rFonts w:asciiTheme="majorHAnsi" w:hAnsiTheme="majorHAnsi"/>
          <w:sz w:val="20"/>
          <w:szCs w:val="20"/>
        </w:rPr>
        <w:t>,</w:t>
      </w:r>
      <w:r w:rsidR="007952D7" w:rsidRPr="00495110">
        <w:rPr>
          <w:rFonts w:asciiTheme="majorHAnsi" w:hAnsiTheme="majorHAnsi"/>
          <w:sz w:val="20"/>
          <w:szCs w:val="20"/>
        </w:rPr>
        <w:t xml:space="preserve"> квартирой признается</w:t>
      </w:r>
      <w:r w:rsidR="00B113B6">
        <w:rPr>
          <w:rFonts w:asciiTheme="majorHAnsi" w:hAnsiTheme="majorHAnsi"/>
          <w:sz w:val="20"/>
          <w:szCs w:val="20"/>
        </w:rPr>
        <w:t xml:space="preserve"> </w:t>
      </w:r>
      <w:r w:rsidR="00CF4544">
        <w:rPr>
          <w:rFonts w:asciiTheme="majorHAnsi" w:hAnsiTheme="majorHAnsi"/>
          <w:sz w:val="20"/>
          <w:szCs w:val="20"/>
        </w:rPr>
        <w:t xml:space="preserve">структурно обособленное помещение в многоквартирном доме, </w:t>
      </w:r>
      <w:r w:rsidR="00CF4544" w:rsidRPr="00DA543A">
        <w:rPr>
          <w:rFonts w:asciiTheme="majorHAnsi" w:hAnsiTheme="majorHAnsi"/>
          <w:b/>
          <w:sz w:val="20"/>
          <w:szCs w:val="20"/>
        </w:rPr>
        <w:t>обеспечивающее возможность прямого доступа</w:t>
      </w:r>
      <w:r w:rsidR="00CF4544">
        <w:rPr>
          <w:rFonts w:asciiTheme="majorHAnsi" w:hAnsiTheme="majorHAnsi"/>
          <w:sz w:val="20"/>
          <w:szCs w:val="20"/>
        </w:rPr>
        <w:t xml:space="preserve"> к помещениям общего пользования </w:t>
      </w:r>
      <w:proofErr w:type="gramStart"/>
      <w:r w:rsidR="00CF4544">
        <w:rPr>
          <w:rFonts w:asciiTheme="majorHAnsi" w:hAnsiTheme="majorHAnsi"/>
          <w:sz w:val="20"/>
          <w:szCs w:val="20"/>
        </w:rPr>
        <w:t xml:space="preserve">( </w:t>
      </w:r>
      <w:proofErr w:type="gramEnd"/>
      <w:r w:rsidR="00CF4544">
        <w:rPr>
          <w:rFonts w:asciiTheme="majorHAnsi" w:hAnsiTheme="majorHAnsi"/>
          <w:sz w:val="20"/>
          <w:szCs w:val="20"/>
        </w:rPr>
        <w:t xml:space="preserve">см. п. 2.5. </w:t>
      </w:r>
      <w:proofErr w:type="gramStart"/>
      <w:r w:rsidR="00CF4544">
        <w:rPr>
          <w:rFonts w:asciiTheme="majorHAnsi" w:hAnsiTheme="majorHAnsi"/>
          <w:sz w:val="20"/>
          <w:szCs w:val="20"/>
        </w:rPr>
        <w:t xml:space="preserve">Претензии) </w:t>
      </w:r>
      <w:r w:rsidR="008060C8">
        <w:rPr>
          <w:rFonts w:asciiTheme="majorHAnsi" w:hAnsiTheme="majorHAnsi"/>
          <w:sz w:val="20"/>
          <w:szCs w:val="20"/>
        </w:rPr>
        <w:t xml:space="preserve">в таком доме и </w:t>
      </w:r>
      <w:r w:rsidR="008060C8" w:rsidRPr="00DA543A">
        <w:rPr>
          <w:rFonts w:asciiTheme="majorHAnsi" w:hAnsiTheme="majorHAnsi"/>
          <w:b/>
          <w:sz w:val="20"/>
          <w:szCs w:val="20"/>
        </w:rPr>
        <w:t>состоящее из одной</w:t>
      </w:r>
      <w:r w:rsidR="008060C8">
        <w:rPr>
          <w:rFonts w:asciiTheme="majorHAnsi" w:hAnsiTheme="majorHAnsi"/>
          <w:sz w:val="20"/>
          <w:szCs w:val="20"/>
        </w:rPr>
        <w:t xml:space="preserve"> или нескольких </w:t>
      </w:r>
      <w:r w:rsidR="008060C8" w:rsidRPr="00DA543A">
        <w:rPr>
          <w:rFonts w:asciiTheme="majorHAnsi" w:hAnsiTheme="majorHAnsi"/>
          <w:b/>
          <w:sz w:val="20"/>
          <w:szCs w:val="20"/>
        </w:rPr>
        <w:t>комнат,</w:t>
      </w:r>
      <w:r w:rsidR="008060C8">
        <w:rPr>
          <w:rFonts w:asciiTheme="majorHAnsi" w:hAnsiTheme="majorHAnsi"/>
          <w:sz w:val="20"/>
          <w:szCs w:val="20"/>
        </w:rPr>
        <w:t xml:space="preserve"> </w:t>
      </w:r>
      <w:r w:rsidR="008060C8" w:rsidRPr="00DA543A">
        <w:rPr>
          <w:rFonts w:asciiTheme="majorHAnsi" w:hAnsiTheme="majorHAnsi"/>
          <w:b/>
          <w:sz w:val="20"/>
          <w:szCs w:val="20"/>
        </w:rPr>
        <w:t>а так же помещений вспомогательного использования</w:t>
      </w:r>
      <w:r w:rsidR="008060C8">
        <w:rPr>
          <w:rFonts w:asciiTheme="majorHAnsi" w:hAnsiTheme="majorHAnsi"/>
          <w:sz w:val="20"/>
          <w:szCs w:val="20"/>
        </w:rPr>
        <w:t xml:space="preserve"> </w:t>
      </w:r>
      <w:r w:rsidR="000B13DE">
        <w:rPr>
          <w:rFonts w:asciiTheme="majorHAnsi" w:hAnsiTheme="majorHAnsi"/>
          <w:sz w:val="20"/>
          <w:szCs w:val="20"/>
        </w:rPr>
        <w:t xml:space="preserve">(см. п. 2.1 Претензии) </w:t>
      </w:r>
      <w:r w:rsidR="008060C8" w:rsidRPr="00DA543A">
        <w:rPr>
          <w:rFonts w:asciiTheme="majorHAnsi" w:hAnsiTheme="majorHAnsi"/>
          <w:b/>
          <w:sz w:val="20"/>
          <w:szCs w:val="20"/>
        </w:rPr>
        <w:t>предназначенных для удовлетворения</w:t>
      </w:r>
      <w:r w:rsidR="008060C8">
        <w:rPr>
          <w:rFonts w:asciiTheme="majorHAnsi" w:hAnsiTheme="majorHAnsi"/>
          <w:sz w:val="20"/>
          <w:szCs w:val="20"/>
        </w:rPr>
        <w:t xml:space="preserve"> гражданами </w:t>
      </w:r>
      <w:r w:rsidR="008060C8" w:rsidRPr="00DA543A">
        <w:rPr>
          <w:rFonts w:asciiTheme="majorHAnsi" w:hAnsiTheme="majorHAnsi"/>
          <w:b/>
          <w:sz w:val="20"/>
          <w:szCs w:val="20"/>
        </w:rPr>
        <w:t>бытовых и иных нужд</w:t>
      </w:r>
      <w:r w:rsidR="008060C8">
        <w:rPr>
          <w:rFonts w:asciiTheme="majorHAnsi" w:hAnsiTheme="majorHAnsi"/>
          <w:sz w:val="20"/>
          <w:szCs w:val="20"/>
        </w:rPr>
        <w:t xml:space="preserve"> связанных с их</w:t>
      </w:r>
      <w:r w:rsidR="000B13DE">
        <w:rPr>
          <w:rFonts w:asciiTheme="majorHAnsi" w:hAnsiTheme="majorHAnsi"/>
          <w:sz w:val="20"/>
          <w:szCs w:val="20"/>
        </w:rPr>
        <w:t xml:space="preserve"> </w:t>
      </w:r>
      <w:r w:rsidR="008060C8">
        <w:rPr>
          <w:rFonts w:asciiTheme="majorHAnsi" w:hAnsiTheme="majorHAnsi"/>
          <w:sz w:val="20"/>
          <w:szCs w:val="20"/>
        </w:rPr>
        <w:t>проживанием в таком обособленном помещении.</w:t>
      </w:r>
      <w:proofErr w:type="gramEnd"/>
      <w:r w:rsidR="008060C8">
        <w:rPr>
          <w:rFonts w:asciiTheme="majorHAnsi" w:hAnsiTheme="majorHAnsi"/>
          <w:sz w:val="20"/>
          <w:szCs w:val="20"/>
        </w:rPr>
        <w:t xml:space="preserve"> </w:t>
      </w:r>
      <w:proofErr w:type="gramStart"/>
      <w:r w:rsidR="008060C8">
        <w:rPr>
          <w:rFonts w:asciiTheme="majorHAnsi" w:hAnsiTheme="majorHAnsi"/>
          <w:sz w:val="20"/>
          <w:szCs w:val="20"/>
        </w:rPr>
        <w:t xml:space="preserve">Согласно требований </w:t>
      </w:r>
      <w:r w:rsidR="008060C8" w:rsidRPr="008060C8">
        <w:rPr>
          <w:rFonts w:asciiTheme="majorHAnsi" w:hAnsiTheme="majorHAnsi"/>
          <w:sz w:val="20"/>
          <w:szCs w:val="20"/>
        </w:rPr>
        <w:t>СП 54.13330.2011 Здания жилые многоквартирные</w:t>
      </w:r>
      <w:r w:rsidR="008060C8">
        <w:rPr>
          <w:rFonts w:asciiTheme="majorHAnsi" w:hAnsiTheme="majorHAnsi"/>
          <w:sz w:val="20"/>
          <w:szCs w:val="20"/>
        </w:rPr>
        <w:t xml:space="preserve"> п.5.3а</w:t>
      </w:r>
      <w:r w:rsidR="000B13DE">
        <w:rPr>
          <w:rFonts w:asciiTheme="majorHAnsi" w:hAnsiTheme="majorHAnsi"/>
          <w:sz w:val="20"/>
          <w:szCs w:val="20"/>
        </w:rPr>
        <w:t xml:space="preserve">, </w:t>
      </w:r>
      <w:r w:rsidR="008060C8">
        <w:rPr>
          <w:rFonts w:asciiTheme="majorHAnsi" w:hAnsiTheme="majorHAnsi"/>
          <w:sz w:val="20"/>
          <w:szCs w:val="20"/>
        </w:rPr>
        <w:t xml:space="preserve">состав квартир индивидуального жилищного фонда (по статье 19 ЖК РФ), жилищного фонда коммерческого использования определяется в задании на проектирование с </w:t>
      </w:r>
      <w:r w:rsidR="008060C8" w:rsidRPr="00DA543A">
        <w:rPr>
          <w:rFonts w:asciiTheme="majorHAnsi" w:hAnsiTheme="majorHAnsi"/>
          <w:b/>
          <w:sz w:val="20"/>
          <w:szCs w:val="20"/>
        </w:rPr>
        <w:t>учетом правил п.5.3 СП 54.13330.2011 Здания жилые многоквартирные</w:t>
      </w:r>
      <w:r w:rsidR="008060C8">
        <w:rPr>
          <w:rFonts w:asciiTheme="majorHAnsi" w:hAnsiTheme="majorHAnsi"/>
          <w:sz w:val="20"/>
          <w:szCs w:val="20"/>
        </w:rPr>
        <w:t>, который гласит:  «</w:t>
      </w:r>
      <w:r w:rsidR="008060C8" w:rsidRPr="00DA543A">
        <w:rPr>
          <w:rFonts w:asciiTheme="majorHAnsi" w:hAnsiTheme="majorHAnsi"/>
          <w:b/>
          <w:sz w:val="20"/>
          <w:szCs w:val="20"/>
        </w:rPr>
        <w:t>в квартирах, …следует предусматривать жилые помещения (комнаты) и подсобные: кухню</w:t>
      </w:r>
      <w:r w:rsidR="000B13DE" w:rsidRPr="00DA543A">
        <w:rPr>
          <w:rFonts w:asciiTheme="majorHAnsi" w:hAnsiTheme="majorHAnsi"/>
          <w:b/>
          <w:sz w:val="20"/>
          <w:szCs w:val="20"/>
        </w:rPr>
        <w:t>, …переднюю, …санузел, ….встроенный шкаф</w:t>
      </w:r>
      <w:r w:rsidR="000B13DE">
        <w:rPr>
          <w:rFonts w:asciiTheme="majorHAnsi" w:hAnsiTheme="majorHAnsi"/>
          <w:sz w:val="20"/>
          <w:szCs w:val="20"/>
        </w:rPr>
        <w:t>».</w:t>
      </w:r>
      <w:proofErr w:type="gramEnd"/>
      <w:r w:rsidR="008060C8">
        <w:rPr>
          <w:rFonts w:asciiTheme="majorHAnsi" w:hAnsiTheme="majorHAnsi"/>
          <w:sz w:val="20"/>
          <w:szCs w:val="20"/>
        </w:rPr>
        <w:t xml:space="preserve"> </w:t>
      </w:r>
      <w:r w:rsidR="00A2438D" w:rsidRPr="00495110">
        <w:rPr>
          <w:rFonts w:asciiTheme="majorHAnsi" w:hAnsiTheme="majorHAnsi"/>
          <w:sz w:val="20"/>
          <w:szCs w:val="20"/>
        </w:rPr>
        <w:t xml:space="preserve"> Т</w:t>
      </w:r>
      <w:r w:rsidR="00265C2A">
        <w:rPr>
          <w:rFonts w:asciiTheme="majorHAnsi" w:hAnsiTheme="majorHAnsi"/>
          <w:sz w:val="20"/>
          <w:szCs w:val="20"/>
        </w:rPr>
        <w:t xml:space="preserve">аким образом, </w:t>
      </w:r>
      <w:r w:rsidR="00A2438D" w:rsidRPr="00495110">
        <w:rPr>
          <w:rFonts w:asciiTheme="majorHAnsi" w:hAnsiTheme="majorHAnsi"/>
          <w:sz w:val="20"/>
          <w:szCs w:val="20"/>
        </w:rPr>
        <w:t xml:space="preserve"> квартира состоит из жилой зоны – комнаты</w:t>
      </w:r>
      <w:r w:rsidR="00265C2A">
        <w:rPr>
          <w:rFonts w:asciiTheme="majorHAnsi" w:hAnsiTheme="majorHAnsi"/>
          <w:sz w:val="20"/>
          <w:szCs w:val="20"/>
        </w:rPr>
        <w:t xml:space="preserve"> </w:t>
      </w:r>
      <w:r w:rsidR="00A2438D" w:rsidRPr="00495110">
        <w:rPr>
          <w:rFonts w:asciiTheme="majorHAnsi" w:hAnsiTheme="majorHAnsi"/>
          <w:sz w:val="20"/>
          <w:szCs w:val="20"/>
        </w:rPr>
        <w:t>и вспомогательной зоны – санузл</w:t>
      </w:r>
      <w:r w:rsidR="002D17F8">
        <w:rPr>
          <w:rFonts w:asciiTheme="majorHAnsi" w:hAnsiTheme="majorHAnsi"/>
          <w:sz w:val="20"/>
          <w:szCs w:val="20"/>
        </w:rPr>
        <w:t>а</w:t>
      </w:r>
      <w:r w:rsidR="00A2438D" w:rsidRPr="00495110">
        <w:rPr>
          <w:rFonts w:asciiTheme="majorHAnsi" w:hAnsiTheme="majorHAnsi"/>
          <w:sz w:val="20"/>
          <w:szCs w:val="20"/>
        </w:rPr>
        <w:t>, кухн</w:t>
      </w:r>
      <w:r w:rsidR="002D17F8">
        <w:rPr>
          <w:rFonts w:asciiTheme="majorHAnsi" w:hAnsiTheme="majorHAnsi"/>
          <w:sz w:val="20"/>
          <w:szCs w:val="20"/>
        </w:rPr>
        <w:t>и</w:t>
      </w:r>
      <w:r w:rsidR="00A2438D" w:rsidRPr="00495110">
        <w:rPr>
          <w:rFonts w:asciiTheme="majorHAnsi" w:hAnsiTheme="majorHAnsi"/>
          <w:sz w:val="20"/>
          <w:szCs w:val="20"/>
        </w:rPr>
        <w:t xml:space="preserve">, </w:t>
      </w:r>
      <w:r w:rsidR="002D17F8">
        <w:rPr>
          <w:rFonts w:asciiTheme="majorHAnsi" w:hAnsiTheme="majorHAnsi"/>
          <w:sz w:val="20"/>
          <w:szCs w:val="20"/>
        </w:rPr>
        <w:t>прихожей</w:t>
      </w:r>
      <w:r w:rsidR="000B2876">
        <w:rPr>
          <w:rFonts w:asciiTheme="majorHAnsi" w:hAnsiTheme="majorHAnsi"/>
          <w:sz w:val="20"/>
          <w:szCs w:val="20"/>
        </w:rPr>
        <w:t>, кладовой</w:t>
      </w:r>
      <w:r w:rsidR="00265C2A">
        <w:rPr>
          <w:rFonts w:asciiTheme="majorHAnsi" w:hAnsiTheme="majorHAnsi"/>
          <w:sz w:val="20"/>
          <w:szCs w:val="20"/>
        </w:rPr>
        <w:t>…</w:t>
      </w:r>
      <w:r w:rsidR="00A2438D" w:rsidRPr="00495110">
        <w:rPr>
          <w:rFonts w:asciiTheme="majorHAnsi" w:hAnsiTheme="majorHAnsi"/>
          <w:sz w:val="20"/>
          <w:szCs w:val="20"/>
        </w:rPr>
        <w:t>.</w:t>
      </w:r>
    </w:p>
    <w:p w:rsidR="00BB0194" w:rsidRPr="00495110" w:rsidRDefault="00A2438D">
      <w:pPr>
        <w:rPr>
          <w:rFonts w:asciiTheme="majorHAnsi" w:hAnsiTheme="majorHAnsi"/>
          <w:sz w:val="20"/>
          <w:szCs w:val="20"/>
        </w:rPr>
      </w:pPr>
      <w:r w:rsidRPr="00495110">
        <w:rPr>
          <w:rFonts w:asciiTheme="majorHAnsi" w:hAnsiTheme="majorHAnsi"/>
          <w:sz w:val="20"/>
          <w:szCs w:val="20"/>
        </w:rPr>
        <w:t>Указанное зонировани</w:t>
      </w:r>
      <w:r w:rsidR="00265C2A">
        <w:rPr>
          <w:rFonts w:asciiTheme="majorHAnsi" w:hAnsiTheme="majorHAnsi"/>
          <w:sz w:val="20"/>
          <w:szCs w:val="20"/>
        </w:rPr>
        <w:t>е</w:t>
      </w:r>
      <w:r w:rsidR="000B13DE">
        <w:rPr>
          <w:rFonts w:asciiTheme="majorHAnsi" w:hAnsiTheme="majorHAnsi"/>
          <w:sz w:val="20"/>
          <w:szCs w:val="20"/>
        </w:rPr>
        <w:t>, а именно состав помещений</w:t>
      </w:r>
      <w:r w:rsidRPr="00495110">
        <w:rPr>
          <w:rFonts w:asciiTheme="majorHAnsi" w:hAnsiTheme="majorHAnsi"/>
          <w:sz w:val="20"/>
          <w:szCs w:val="20"/>
        </w:rPr>
        <w:t xml:space="preserve"> </w:t>
      </w:r>
      <w:r w:rsidR="002E5852" w:rsidRPr="00495110">
        <w:rPr>
          <w:rFonts w:asciiTheme="majorHAnsi" w:hAnsiTheme="majorHAnsi"/>
          <w:sz w:val="20"/>
          <w:szCs w:val="20"/>
        </w:rPr>
        <w:t>Квартиры</w:t>
      </w:r>
      <w:r w:rsidR="00DA543A">
        <w:rPr>
          <w:rFonts w:asciiTheme="majorHAnsi" w:hAnsiTheme="majorHAnsi"/>
          <w:sz w:val="20"/>
          <w:szCs w:val="20"/>
        </w:rPr>
        <w:t>,</w:t>
      </w:r>
      <w:r w:rsidR="002E5852" w:rsidRPr="00495110">
        <w:rPr>
          <w:rFonts w:asciiTheme="majorHAnsi" w:hAnsiTheme="majorHAnsi"/>
          <w:sz w:val="20"/>
          <w:szCs w:val="20"/>
        </w:rPr>
        <w:t xml:space="preserve"> </w:t>
      </w:r>
      <w:r w:rsidR="00A006E4" w:rsidRPr="00495110">
        <w:rPr>
          <w:rFonts w:asciiTheme="majorHAnsi" w:hAnsiTheme="majorHAnsi"/>
          <w:sz w:val="20"/>
          <w:szCs w:val="20"/>
        </w:rPr>
        <w:t xml:space="preserve">было отражено на </w:t>
      </w:r>
      <w:r w:rsidR="002E5852" w:rsidRPr="00495110">
        <w:rPr>
          <w:rFonts w:asciiTheme="majorHAnsi" w:hAnsiTheme="majorHAnsi"/>
          <w:sz w:val="20"/>
          <w:szCs w:val="20"/>
        </w:rPr>
        <w:t>поэтажн</w:t>
      </w:r>
      <w:r w:rsidR="00A006E4" w:rsidRPr="00495110">
        <w:rPr>
          <w:rFonts w:asciiTheme="majorHAnsi" w:hAnsiTheme="majorHAnsi"/>
          <w:sz w:val="20"/>
          <w:szCs w:val="20"/>
        </w:rPr>
        <w:t>ом</w:t>
      </w:r>
      <w:r w:rsidR="002E5852" w:rsidRPr="00495110">
        <w:rPr>
          <w:rFonts w:asciiTheme="majorHAnsi" w:hAnsiTheme="majorHAnsi"/>
          <w:sz w:val="20"/>
          <w:szCs w:val="20"/>
        </w:rPr>
        <w:t xml:space="preserve"> </w:t>
      </w:r>
      <w:r w:rsidR="00E5072C" w:rsidRPr="00495110">
        <w:rPr>
          <w:rFonts w:asciiTheme="majorHAnsi" w:hAnsiTheme="majorHAnsi"/>
          <w:sz w:val="20"/>
          <w:szCs w:val="20"/>
        </w:rPr>
        <w:t>плане,</w:t>
      </w:r>
      <w:r w:rsidR="00A006E4" w:rsidRPr="00495110">
        <w:rPr>
          <w:rFonts w:asciiTheme="majorHAnsi" w:hAnsiTheme="majorHAnsi"/>
          <w:sz w:val="20"/>
          <w:szCs w:val="20"/>
        </w:rPr>
        <w:t xml:space="preserve"> предоставленном</w:t>
      </w:r>
      <w:r w:rsidR="002E5852" w:rsidRPr="00495110">
        <w:rPr>
          <w:rFonts w:asciiTheme="majorHAnsi" w:hAnsiTheme="majorHAnsi"/>
          <w:sz w:val="20"/>
          <w:szCs w:val="20"/>
        </w:rPr>
        <w:t xml:space="preserve"> </w:t>
      </w:r>
      <w:r w:rsidR="00DA543A">
        <w:rPr>
          <w:rFonts w:asciiTheme="majorHAnsi" w:hAnsiTheme="majorHAnsi"/>
          <w:sz w:val="20"/>
          <w:szCs w:val="20"/>
        </w:rPr>
        <w:t>при покупке Квартиры Вашим представителем (Агентом) -</w:t>
      </w:r>
      <w:r w:rsidR="00A006E4" w:rsidRPr="00495110">
        <w:rPr>
          <w:rFonts w:asciiTheme="majorHAnsi" w:hAnsiTheme="majorHAnsi"/>
          <w:sz w:val="20"/>
          <w:szCs w:val="20"/>
        </w:rPr>
        <w:t xml:space="preserve"> компанией</w:t>
      </w:r>
      <w:r w:rsidR="002E5852" w:rsidRPr="00495110">
        <w:rPr>
          <w:rFonts w:asciiTheme="majorHAnsi" w:hAnsiTheme="majorHAnsi"/>
          <w:sz w:val="20"/>
          <w:szCs w:val="20"/>
        </w:rPr>
        <w:t xml:space="preserve"> «</w:t>
      </w:r>
      <w:r w:rsidR="002E5852" w:rsidRPr="00495110">
        <w:rPr>
          <w:rFonts w:asciiTheme="majorHAnsi" w:hAnsiTheme="majorHAnsi"/>
          <w:sz w:val="20"/>
          <w:szCs w:val="20"/>
          <w:lang w:val="en-US"/>
        </w:rPr>
        <w:t>Metrium</w:t>
      </w:r>
      <w:r w:rsidR="002E5852" w:rsidRPr="00495110">
        <w:rPr>
          <w:rFonts w:asciiTheme="majorHAnsi" w:hAnsiTheme="majorHAnsi"/>
          <w:sz w:val="20"/>
          <w:szCs w:val="20"/>
        </w:rPr>
        <w:t xml:space="preserve">» </w:t>
      </w:r>
      <w:r w:rsidR="00A006E4" w:rsidRPr="00495110">
        <w:rPr>
          <w:rFonts w:asciiTheme="majorHAnsi" w:hAnsiTheme="majorHAnsi"/>
          <w:sz w:val="20"/>
          <w:szCs w:val="20"/>
        </w:rPr>
        <w:t>и</w:t>
      </w:r>
      <w:r w:rsidR="002E5852" w:rsidRPr="00495110">
        <w:rPr>
          <w:rFonts w:asciiTheme="majorHAnsi" w:hAnsiTheme="majorHAnsi"/>
          <w:sz w:val="20"/>
          <w:szCs w:val="20"/>
        </w:rPr>
        <w:t xml:space="preserve"> выданн</w:t>
      </w:r>
      <w:r w:rsidR="00A006E4" w:rsidRPr="00495110">
        <w:rPr>
          <w:rFonts w:asciiTheme="majorHAnsi" w:hAnsiTheme="majorHAnsi"/>
          <w:sz w:val="20"/>
          <w:szCs w:val="20"/>
        </w:rPr>
        <w:t>ом</w:t>
      </w:r>
      <w:r w:rsidR="002E5852" w:rsidRPr="00495110">
        <w:rPr>
          <w:rFonts w:asciiTheme="majorHAnsi" w:hAnsiTheme="majorHAnsi"/>
          <w:sz w:val="20"/>
          <w:szCs w:val="20"/>
        </w:rPr>
        <w:t xml:space="preserve"> при подписании Д</w:t>
      </w:r>
      <w:r w:rsidR="00F055B5" w:rsidRPr="00495110">
        <w:rPr>
          <w:rFonts w:asciiTheme="majorHAnsi" w:hAnsiTheme="majorHAnsi"/>
          <w:sz w:val="20"/>
          <w:szCs w:val="20"/>
        </w:rPr>
        <w:t>оговора</w:t>
      </w:r>
      <w:r w:rsidR="002E5852" w:rsidRPr="00495110">
        <w:rPr>
          <w:rFonts w:asciiTheme="majorHAnsi" w:hAnsiTheme="majorHAnsi"/>
          <w:sz w:val="20"/>
          <w:szCs w:val="20"/>
        </w:rPr>
        <w:t xml:space="preserve"> </w:t>
      </w:r>
      <w:r w:rsidR="00A006E4" w:rsidRPr="00495110">
        <w:rPr>
          <w:rFonts w:asciiTheme="majorHAnsi" w:hAnsiTheme="majorHAnsi"/>
          <w:sz w:val="20"/>
          <w:szCs w:val="20"/>
        </w:rPr>
        <w:t>(планировочные решения</w:t>
      </w:r>
      <w:r w:rsidR="00DC21F9" w:rsidRPr="00495110">
        <w:rPr>
          <w:rFonts w:asciiTheme="majorHAnsi" w:hAnsiTheme="majorHAnsi"/>
          <w:sz w:val="20"/>
          <w:szCs w:val="20"/>
        </w:rPr>
        <w:t xml:space="preserve"> квартир на 9 этаже Здания</w:t>
      </w:r>
      <w:r w:rsidR="00A006E4" w:rsidRPr="00495110">
        <w:rPr>
          <w:rFonts w:asciiTheme="majorHAnsi" w:hAnsiTheme="majorHAnsi"/>
          <w:sz w:val="20"/>
          <w:szCs w:val="20"/>
        </w:rPr>
        <w:t>).</w:t>
      </w:r>
    </w:p>
    <w:p w:rsidR="00A2438D" w:rsidRPr="00495110" w:rsidRDefault="002E5852">
      <w:pPr>
        <w:rPr>
          <w:rFonts w:asciiTheme="majorHAnsi" w:hAnsiTheme="majorHAnsi"/>
          <w:sz w:val="20"/>
          <w:szCs w:val="20"/>
        </w:rPr>
      </w:pPr>
      <w:r w:rsidRPr="00495110">
        <w:rPr>
          <w:rFonts w:asciiTheme="majorHAnsi" w:hAnsiTheme="majorHAnsi"/>
          <w:sz w:val="20"/>
          <w:szCs w:val="20"/>
        </w:rPr>
        <w:t>В самом же Договоре</w:t>
      </w:r>
      <w:r w:rsidR="00BB0194" w:rsidRPr="00495110">
        <w:rPr>
          <w:rFonts w:asciiTheme="majorHAnsi" w:hAnsiTheme="majorHAnsi"/>
          <w:sz w:val="20"/>
          <w:szCs w:val="20"/>
        </w:rPr>
        <w:t>,</w:t>
      </w:r>
      <w:r w:rsidRPr="00495110">
        <w:rPr>
          <w:rFonts w:asciiTheme="majorHAnsi" w:hAnsiTheme="majorHAnsi"/>
          <w:sz w:val="20"/>
          <w:szCs w:val="20"/>
        </w:rPr>
        <w:t xml:space="preserve"> Вами был</w:t>
      </w:r>
      <w:r w:rsidR="00DA543A">
        <w:rPr>
          <w:rFonts w:asciiTheme="majorHAnsi" w:hAnsiTheme="majorHAnsi"/>
          <w:sz w:val="20"/>
          <w:szCs w:val="20"/>
        </w:rPr>
        <w:t xml:space="preserve"> указан следующий предмет Договора – п.1.2 Договора: </w:t>
      </w:r>
      <w:proofErr w:type="gramStart"/>
      <w:r w:rsidR="00DA543A">
        <w:rPr>
          <w:rFonts w:asciiTheme="majorHAnsi" w:hAnsiTheme="majorHAnsi"/>
          <w:sz w:val="20"/>
          <w:szCs w:val="20"/>
        </w:rPr>
        <w:t xml:space="preserve">«Настоящим Стороны согласовали, что объектом долевого строительства является </w:t>
      </w:r>
      <w:r w:rsidR="00DA543A" w:rsidRPr="00F25CEE">
        <w:rPr>
          <w:rFonts w:asciiTheme="majorHAnsi" w:hAnsiTheme="majorHAnsi"/>
          <w:b/>
          <w:sz w:val="20"/>
          <w:szCs w:val="20"/>
        </w:rPr>
        <w:t xml:space="preserve">жилое помещение в Здании </w:t>
      </w:r>
      <w:r w:rsidR="00F25CEE" w:rsidRPr="00F25CEE">
        <w:rPr>
          <w:rFonts w:asciiTheme="majorHAnsi" w:hAnsiTheme="majorHAnsi"/>
          <w:b/>
          <w:sz w:val="20"/>
          <w:szCs w:val="20"/>
        </w:rPr>
        <w:t>–</w:t>
      </w:r>
      <w:r w:rsidR="00DA543A" w:rsidRPr="00F25CEE">
        <w:rPr>
          <w:rFonts w:asciiTheme="majorHAnsi" w:hAnsiTheme="majorHAnsi"/>
          <w:b/>
          <w:sz w:val="20"/>
          <w:szCs w:val="20"/>
        </w:rPr>
        <w:t xml:space="preserve"> Квартира</w:t>
      </w:r>
      <w:r w:rsidR="00F25CEE">
        <w:rPr>
          <w:rFonts w:asciiTheme="majorHAnsi" w:hAnsiTheme="majorHAnsi"/>
          <w:sz w:val="20"/>
          <w:szCs w:val="20"/>
        </w:rPr>
        <w:t xml:space="preserve">… </w:t>
      </w:r>
      <w:r w:rsidR="00F25CEE" w:rsidRPr="00F25CEE">
        <w:rPr>
          <w:rFonts w:asciiTheme="majorHAnsi" w:hAnsiTheme="majorHAnsi"/>
          <w:b/>
          <w:sz w:val="20"/>
          <w:szCs w:val="20"/>
        </w:rPr>
        <w:t>и общее имущество в Здании</w:t>
      </w:r>
      <w:r w:rsidR="00F25CEE">
        <w:rPr>
          <w:rFonts w:asciiTheme="majorHAnsi" w:hAnsiTheme="majorHAnsi"/>
          <w:sz w:val="20"/>
          <w:szCs w:val="20"/>
        </w:rPr>
        <w:t>…»</w:t>
      </w:r>
      <w:r w:rsidRPr="00495110">
        <w:rPr>
          <w:rFonts w:asciiTheme="majorHAnsi" w:hAnsiTheme="majorHAnsi"/>
          <w:sz w:val="20"/>
          <w:szCs w:val="20"/>
        </w:rPr>
        <w:t xml:space="preserve">, что позволяет  </w:t>
      </w:r>
      <w:r w:rsidRPr="000B2876">
        <w:rPr>
          <w:rFonts w:asciiTheme="majorHAnsi" w:hAnsiTheme="majorHAnsi"/>
          <w:b/>
          <w:sz w:val="20"/>
          <w:szCs w:val="20"/>
        </w:rPr>
        <w:t xml:space="preserve">мне требовать приведения </w:t>
      </w:r>
      <w:r w:rsidR="00BB0194" w:rsidRPr="000B2876">
        <w:rPr>
          <w:rFonts w:asciiTheme="majorHAnsi" w:hAnsiTheme="majorHAnsi"/>
          <w:b/>
          <w:sz w:val="20"/>
          <w:szCs w:val="20"/>
        </w:rPr>
        <w:t xml:space="preserve">планировочного решения </w:t>
      </w:r>
      <w:r w:rsidRPr="000B2876">
        <w:rPr>
          <w:rFonts w:asciiTheme="majorHAnsi" w:hAnsiTheme="majorHAnsi"/>
          <w:b/>
          <w:sz w:val="20"/>
          <w:szCs w:val="20"/>
        </w:rPr>
        <w:t>Квартиры</w:t>
      </w:r>
      <w:r w:rsidR="00F25CEE">
        <w:rPr>
          <w:rFonts w:asciiTheme="majorHAnsi" w:hAnsiTheme="majorHAnsi"/>
          <w:b/>
          <w:sz w:val="20"/>
          <w:szCs w:val="20"/>
        </w:rPr>
        <w:t xml:space="preserve"> в части проекта и фактического устройства перегородок в части помещений вспомогательного использования  Квартиры и комнат в части разметки  по полу</w:t>
      </w:r>
      <w:r w:rsidR="00BB0194" w:rsidRPr="000B2876">
        <w:rPr>
          <w:rFonts w:asciiTheme="majorHAnsi" w:hAnsiTheme="majorHAnsi"/>
          <w:b/>
          <w:sz w:val="20"/>
          <w:szCs w:val="20"/>
        </w:rPr>
        <w:t xml:space="preserve">, </w:t>
      </w:r>
      <w:r w:rsidR="00F055B5" w:rsidRPr="000B2876">
        <w:rPr>
          <w:rFonts w:asciiTheme="majorHAnsi" w:hAnsiTheme="majorHAnsi"/>
          <w:b/>
          <w:sz w:val="20"/>
          <w:szCs w:val="20"/>
        </w:rPr>
        <w:t>ее</w:t>
      </w:r>
      <w:r w:rsidR="00F25CEE">
        <w:rPr>
          <w:rFonts w:asciiTheme="majorHAnsi" w:hAnsiTheme="majorHAnsi"/>
          <w:b/>
          <w:sz w:val="20"/>
          <w:szCs w:val="20"/>
        </w:rPr>
        <w:t xml:space="preserve"> </w:t>
      </w:r>
      <w:r w:rsidR="00F055B5" w:rsidRPr="000B2876">
        <w:rPr>
          <w:rFonts w:asciiTheme="majorHAnsi" w:hAnsiTheme="majorHAnsi"/>
          <w:b/>
          <w:sz w:val="20"/>
          <w:szCs w:val="20"/>
        </w:rPr>
        <w:t xml:space="preserve"> </w:t>
      </w:r>
      <w:r w:rsidR="007952D7" w:rsidRPr="000B2876">
        <w:rPr>
          <w:rFonts w:asciiTheme="majorHAnsi" w:hAnsiTheme="majorHAnsi"/>
          <w:b/>
          <w:sz w:val="20"/>
          <w:szCs w:val="20"/>
        </w:rPr>
        <w:t xml:space="preserve">строительной </w:t>
      </w:r>
      <w:r w:rsidR="00ED0C39" w:rsidRPr="000B2876">
        <w:rPr>
          <w:rFonts w:asciiTheme="majorHAnsi" w:hAnsiTheme="majorHAnsi"/>
          <w:b/>
          <w:sz w:val="20"/>
          <w:szCs w:val="20"/>
        </w:rPr>
        <w:t>готовности</w:t>
      </w:r>
      <w:r w:rsidR="00BE1229">
        <w:rPr>
          <w:rFonts w:asciiTheme="majorHAnsi" w:hAnsiTheme="majorHAnsi"/>
          <w:b/>
          <w:sz w:val="20"/>
          <w:szCs w:val="20"/>
        </w:rPr>
        <w:t xml:space="preserve"> </w:t>
      </w:r>
      <w:r w:rsidR="00F25CEE">
        <w:rPr>
          <w:rFonts w:asciiTheme="majorHAnsi" w:hAnsiTheme="majorHAnsi"/>
          <w:b/>
          <w:sz w:val="20"/>
          <w:szCs w:val="20"/>
        </w:rPr>
        <w:t>в т.ч.</w:t>
      </w:r>
      <w:r w:rsidR="00F01812" w:rsidRPr="000B2876">
        <w:rPr>
          <w:rFonts w:asciiTheme="majorHAnsi" w:hAnsiTheme="majorHAnsi"/>
          <w:b/>
          <w:sz w:val="20"/>
          <w:szCs w:val="20"/>
        </w:rPr>
        <w:t xml:space="preserve">, </w:t>
      </w:r>
      <w:r w:rsidR="00F25CEE">
        <w:rPr>
          <w:rFonts w:asciiTheme="majorHAnsi" w:hAnsiTheme="majorHAnsi"/>
          <w:b/>
          <w:sz w:val="20"/>
          <w:szCs w:val="20"/>
        </w:rPr>
        <w:t xml:space="preserve">и </w:t>
      </w:r>
      <w:r w:rsidR="00F055B5" w:rsidRPr="000B2876">
        <w:rPr>
          <w:rFonts w:asciiTheme="majorHAnsi" w:hAnsiTheme="majorHAnsi"/>
          <w:b/>
          <w:sz w:val="20"/>
          <w:szCs w:val="20"/>
        </w:rPr>
        <w:t xml:space="preserve">иных </w:t>
      </w:r>
      <w:r w:rsidR="00F25CEE">
        <w:rPr>
          <w:rFonts w:asciiTheme="majorHAnsi" w:hAnsiTheme="majorHAnsi"/>
          <w:b/>
          <w:sz w:val="20"/>
          <w:szCs w:val="20"/>
        </w:rPr>
        <w:t>связ</w:t>
      </w:r>
      <w:r w:rsidR="00F01812" w:rsidRPr="000B2876">
        <w:rPr>
          <w:rFonts w:asciiTheme="majorHAnsi" w:hAnsiTheme="majorHAnsi"/>
          <w:b/>
          <w:sz w:val="20"/>
          <w:szCs w:val="20"/>
        </w:rPr>
        <w:t xml:space="preserve">ных </w:t>
      </w:r>
      <w:r w:rsidR="00F055B5" w:rsidRPr="000B2876">
        <w:rPr>
          <w:rFonts w:asciiTheme="majorHAnsi" w:hAnsiTheme="majorHAnsi"/>
          <w:b/>
          <w:sz w:val="20"/>
          <w:szCs w:val="20"/>
        </w:rPr>
        <w:t xml:space="preserve">характеристик </w:t>
      </w:r>
      <w:r w:rsidR="00ED0C39" w:rsidRPr="000B2876">
        <w:rPr>
          <w:rFonts w:asciiTheme="majorHAnsi" w:hAnsiTheme="majorHAnsi"/>
          <w:b/>
          <w:sz w:val="20"/>
          <w:szCs w:val="20"/>
        </w:rPr>
        <w:t xml:space="preserve">качества Квартиры </w:t>
      </w:r>
      <w:r w:rsidR="00F055B5" w:rsidRPr="000B2876">
        <w:rPr>
          <w:rFonts w:asciiTheme="majorHAnsi" w:hAnsiTheme="majorHAnsi"/>
          <w:b/>
          <w:sz w:val="20"/>
          <w:szCs w:val="20"/>
        </w:rPr>
        <w:t xml:space="preserve">в состояние </w:t>
      </w:r>
      <w:r w:rsidR="00BB0194" w:rsidRPr="000B2876">
        <w:rPr>
          <w:rFonts w:asciiTheme="majorHAnsi" w:hAnsiTheme="majorHAnsi"/>
          <w:b/>
          <w:i/>
          <w:sz w:val="20"/>
          <w:szCs w:val="20"/>
        </w:rPr>
        <w:t>жилого</w:t>
      </w:r>
      <w:proofErr w:type="gramEnd"/>
      <w:r w:rsidR="00BB0194" w:rsidRPr="000B2876">
        <w:rPr>
          <w:rFonts w:asciiTheme="majorHAnsi" w:hAnsiTheme="majorHAnsi"/>
          <w:b/>
          <w:i/>
          <w:sz w:val="20"/>
          <w:szCs w:val="20"/>
        </w:rPr>
        <w:t xml:space="preserve"> помещения</w:t>
      </w:r>
      <w:r w:rsidR="000B2876">
        <w:rPr>
          <w:rFonts w:asciiTheme="majorHAnsi" w:hAnsiTheme="majorHAnsi"/>
          <w:b/>
          <w:i/>
          <w:sz w:val="20"/>
          <w:szCs w:val="20"/>
        </w:rPr>
        <w:t>, а именно</w:t>
      </w:r>
      <w:r w:rsidR="00F055B5" w:rsidRPr="000B2876">
        <w:rPr>
          <w:rFonts w:asciiTheme="majorHAnsi" w:hAnsiTheme="majorHAnsi"/>
          <w:b/>
          <w:i/>
          <w:sz w:val="20"/>
          <w:szCs w:val="20"/>
        </w:rPr>
        <w:t xml:space="preserve"> – квартиры</w:t>
      </w:r>
      <w:r w:rsidR="00BB0194" w:rsidRPr="000B2876">
        <w:rPr>
          <w:rFonts w:asciiTheme="majorHAnsi" w:hAnsiTheme="majorHAnsi"/>
          <w:b/>
          <w:sz w:val="20"/>
          <w:szCs w:val="20"/>
        </w:rPr>
        <w:t>,</w:t>
      </w:r>
      <w:r w:rsidR="00F055B5" w:rsidRPr="00495110">
        <w:rPr>
          <w:rFonts w:asciiTheme="majorHAnsi" w:hAnsiTheme="majorHAnsi"/>
          <w:sz w:val="20"/>
          <w:szCs w:val="20"/>
        </w:rPr>
        <w:t xml:space="preserve"> </w:t>
      </w:r>
      <w:r w:rsidRPr="00BE1229">
        <w:rPr>
          <w:rFonts w:asciiTheme="majorHAnsi" w:hAnsiTheme="majorHAnsi"/>
          <w:b/>
          <w:sz w:val="20"/>
          <w:szCs w:val="20"/>
        </w:rPr>
        <w:t xml:space="preserve">в </w:t>
      </w:r>
      <w:r w:rsidRPr="00BE1229">
        <w:rPr>
          <w:rFonts w:asciiTheme="majorHAnsi" w:hAnsiTheme="majorHAnsi"/>
          <w:b/>
          <w:sz w:val="20"/>
          <w:szCs w:val="20"/>
        </w:rPr>
        <w:lastRenderedPageBreak/>
        <w:t>строго</w:t>
      </w:r>
      <w:r w:rsidR="00F055B5" w:rsidRPr="00BE1229">
        <w:rPr>
          <w:rFonts w:asciiTheme="majorHAnsi" w:hAnsiTheme="majorHAnsi"/>
          <w:b/>
          <w:sz w:val="20"/>
          <w:szCs w:val="20"/>
        </w:rPr>
        <w:t>м</w:t>
      </w:r>
      <w:r w:rsidRPr="00BE1229">
        <w:rPr>
          <w:rFonts w:asciiTheme="majorHAnsi" w:hAnsiTheme="majorHAnsi"/>
          <w:b/>
          <w:sz w:val="20"/>
          <w:szCs w:val="20"/>
        </w:rPr>
        <w:t xml:space="preserve"> соответстви</w:t>
      </w:r>
      <w:r w:rsidR="00F055B5" w:rsidRPr="00BE1229">
        <w:rPr>
          <w:rFonts w:asciiTheme="majorHAnsi" w:hAnsiTheme="majorHAnsi"/>
          <w:b/>
          <w:sz w:val="20"/>
          <w:szCs w:val="20"/>
        </w:rPr>
        <w:t>и</w:t>
      </w:r>
      <w:r w:rsidRPr="00BE1229">
        <w:rPr>
          <w:rFonts w:asciiTheme="majorHAnsi" w:hAnsiTheme="majorHAnsi"/>
          <w:b/>
          <w:sz w:val="20"/>
          <w:szCs w:val="20"/>
        </w:rPr>
        <w:t xml:space="preserve"> с </w:t>
      </w:r>
      <w:r w:rsidR="000B2876" w:rsidRPr="00BE1229">
        <w:rPr>
          <w:rFonts w:asciiTheme="majorHAnsi" w:hAnsiTheme="majorHAnsi"/>
          <w:b/>
          <w:sz w:val="20"/>
          <w:szCs w:val="20"/>
        </w:rPr>
        <w:t xml:space="preserve">ЖК </w:t>
      </w:r>
      <w:r w:rsidR="00BB0194" w:rsidRPr="00BE1229">
        <w:rPr>
          <w:rFonts w:asciiTheme="majorHAnsi" w:hAnsiTheme="majorHAnsi"/>
          <w:b/>
          <w:sz w:val="20"/>
          <w:szCs w:val="20"/>
        </w:rPr>
        <w:t>РФ</w:t>
      </w:r>
      <w:r w:rsidR="00BB0194" w:rsidRPr="00495110">
        <w:rPr>
          <w:rFonts w:asciiTheme="majorHAnsi" w:hAnsiTheme="majorHAnsi"/>
          <w:sz w:val="20"/>
          <w:szCs w:val="20"/>
        </w:rPr>
        <w:t xml:space="preserve">, </w:t>
      </w:r>
      <w:r w:rsidR="00C41EE6">
        <w:rPr>
          <w:rFonts w:asciiTheme="majorHAnsi" w:hAnsiTheme="majorHAnsi"/>
          <w:sz w:val="20"/>
          <w:szCs w:val="20"/>
        </w:rPr>
        <w:t>Г</w:t>
      </w:r>
      <w:r w:rsidR="00BB0194" w:rsidRPr="00495110">
        <w:rPr>
          <w:rFonts w:asciiTheme="majorHAnsi" w:hAnsiTheme="majorHAnsi"/>
          <w:sz w:val="20"/>
          <w:szCs w:val="20"/>
        </w:rPr>
        <w:t xml:space="preserve">радостроительным кодексом, </w:t>
      </w:r>
      <w:r w:rsidR="00BB0194" w:rsidRPr="00BE1229">
        <w:rPr>
          <w:rFonts w:asciiTheme="majorHAnsi" w:hAnsiTheme="majorHAnsi"/>
          <w:b/>
          <w:sz w:val="20"/>
          <w:szCs w:val="20"/>
        </w:rPr>
        <w:t xml:space="preserve">действующими </w:t>
      </w:r>
      <w:r w:rsidR="00F01812" w:rsidRPr="00BE1229">
        <w:rPr>
          <w:rFonts w:asciiTheme="majorHAnsi" w:hAnsiTheme="majorHAnsi"/>
          <w:b/>
          <w:sz w:val="20"/>
          <w:szCs w:val="20"/>
        </w:rPr>
        <w:t>строительными правилами</w:t>
      </w:r>
      <w:r w:rsidR="00F01812" w:rsidRPr="00495110">
        <w:rPr>
          <w:rFonts w:asciiTheme="majorHAnsi" w:hAnsiTheme="majorHAnsi"/>
          <w:sz w:val="20"/>
          <w:szCs w:val="20"/>
        </w:rPr>
        <w:t>.</w:t>
      </w:r>
      <w:r w:rsidR="00F055B5" w:rsidRPr="00495110">
        <w:rPr>
          <w:rFonts w:asciiTheme="majorHAnsi" w:hAnsiTheme="majorHAnsi"/>
          <w:sz w:val="20"/>
          <w:szCs w:val="20"/>
        </w:rPr>
        <w:t xml:space="preserve"> </w:t>
      </w:r>
      <w:r w:rsidR="00BE1229">
        <w:rPr>
          <w:rFonts w:asciiTheme="majorHAnsi" w:hAnsiTheme="majorHAnsi"/>
          <w:sz w:val="20"/>
          <w:szCs w:val="20"/>
        </w:rPr>
        <w:t xml:space="preserve">(Напоминаю, что в Приложении №1 к </w:t>
      </w:r>
      <w:r w:rsidR="00F25CEE">
        <w:rPr>
          <w:rFonts w:asciiTheme="majorHAnsi" w:hAnsiTheme="majorHAnsi"/>
          <w:sz w:val="20"/>
          <w:szCs w:val="20"/>
        </w:rPr>
        <w:t>Договору</w:t>
      </w:r>
      <w:r w:rsidR="00BE1229">
        <w:rPr>
          <w:rFonts w:asciiTheme="majorHAnsi" w:hAnsiTheme="majorHAnsi"/>
          <w:sz w:val="20"/>
          <w:szCs w:val="20"/>
        </w:rPr>
        <w:t>, а равно и в документации полученной официально из Государственного кадастра недвижимости</w:t>
      </w:r>
      <w:r w:rsidR="00F25CEE">
        <w:rPr>
          <w:rFonts w:asciiTheme="majorHAnsi" w:hAnsiTheme="majorHAnsi"/>
          <w:sz w:val="20"/>
          <w:szCs w:val="20"/>
        </w:rPr>
        <w:t>,</w:t>
      </w:r>
      <w:r w:rsidR="00BE1229">
        <w:rPr>
          <w:rFonts w:asciiTheme="majorHAnsi" w:hAnsiTheme="majorHAnsi"/>
          <w:sz w:val="20"/>
          <w:szCs w:val="20"/>
        </w:rPr>
        <w:t xml:space="preserve"> </w:t>
      </w:r>
      <w:r w:rsidR="00D84C34">
        <w:rPr>
          <w:rFonts w:asciiTheme="majorHAnsi" w:hAnsiTheme="majorHAnsi"/>
          <w:sz w:val="20"/>
          <w:szCs w:val="20"/>
        </w:rPr>
        <w:t>как минимум</w:t>
      </w:r>
      <w:r w:rsidR="00F25CEE">
        <w:rPr>
          <w:rFonts w:asciiTheme="majorHAnsi" w:hAnsiTheme="majorHAnsi"/>
          <w:sz w:val="20"/>
          <w:szCs w:val="20"/>
        </w:rPr>
        <w:t>,</w:t>
      </w:r>
      <w:r w:rsidR="00D84C34">
        <w:rPr>
          <w:rFonts w:asciiTheme="majorHAnsi" w:hAnsiTheme="majorHAnsi"/>
          <w:sz w:val="20"/>
          <w:szCs w:val="20"/>
        </w:rPr>
        <w:t xml:space="preserve"> </w:t>
      </w:r>
      <w:r w:rsidR="00BE1229">
        <w:rPr>
          <w:rFonts w:asciiTheme="majorHAnsi" w:hAnsiTheme="majorHAnsi"/>
          <w:sz w:val="20"/>
          <w:szCs w:val="20"/>
        </w:rPr>
        <w:t>отражена перегородка санузла Квартиры.)</w:t>
      </w:r>
    </w:p>
    <w:p w:rsidR="00D4207F" w:rsidRDefault="00980692">
      <w:pPr>
        <w:rPr>
          <w:rFonts w:asciiTheme="majorHAnsi" w:hAnsiTheme="majorHAnsi"/>
          <w:b/>
          <w:sz w:val="20"/>
          <w:szCs w:val="20"/>
        </w:rPr>
      </w:pPr>
      <w:r w:rsidRPr="00495110">
        <w:rPr>
          <w:rFonts w:asciiTheme="majorHAnsi" w:hAnsiTheme="majorHAnsi"/>
          <w:b/>
          <w:sz w:val="20"/>
          <w:szCs w:val="20"/>
        </w:rPr>
        <w:t xml:space="preserve">В соответствии с указанными мной </w:t>
      </w:r>
      <w:r w:rsidR="00D4207F">
        <w:rPr>
          <w:rFonts w:asciiTheme="majorHAnsi" w:hAnsiTheme="majorHAnsi"/>
          <w:b/>
          <w:sz w:val="20"/>
          <w:szCs w:val="20"/>
        </w:rPr>
        <w:t xml:space="preserve">в тексте Претензии </w:t>
      </w:r>
      <w:r w:rsidRPr="00D4207F">
        <w:rPr>
          <w:rFonts w:asciiTheme="majorHAnsi" w:hAnsiTheme="majorHAnsi"/>
          <w:b/>
          <w:sz w:val="20"/>
          <w:szCs w:val="20"/>
        </w:rPr>
        <w:t>требованиями</w:t>
      </w:r>
      <w:r w:rsidR="002607B9">
        <w:rPr>
          <w:rFonts w:asciiTheme="majorHAnsi" w:hAnsiTheme="majorHAnsi"/>
          <w:b/>
          <w:sz w:val="20"/>
          <w:szCs w:val="20"/>
        </w:rPr>
        <w:t xml:space="preserve"> </w:t>
      </w:r>
      <w:r w:rsidRPr="00495110">
        <w:rPr>
          <w:rFonts w:asciiTheme="majorHAnsi" w:hAnsiTheme="majorHAnsi"/>
          <w:b/>
          <w:sz w:val="20"/>
          <w:szCs w:val="20"/>
        </w:rPr>
        <w:t xml:space="preserve"> </w:t>
      </w:r>
      <w:r w:rsidR="00D4207F">
        <w:rPr>
          <w:rFonts w:asciiTheme="majorHAnsi" w:hAnsiTheme="majorHAnsi"/>
          <w:b/>
          <w:sz w:val="20"/>
          <w:szCs w:val="20"/>
        </w:rPr>
        <w:t>и изложенными фактами</w:t>
      </w:r>
      <w:r w:rsidR="00D84C34">
        <w:rPr>
          <w:rFonts w:asciiTheme="majorHAnsi" w:hAnsiTheme="majorHAnsi"/>
          <w:b/>
          <w:sz w:val="20"/>
          <w:szCs w:val="20"/>
        </w:rPr>
        <w:t>,</w:t>
      </w:r>
      <w:r w:rsidR="00D4207F">
        <w:rPr>
          <w:rFonts w:asciiTheme="majorHAnsi" w:hAnsiTheme="majorHAnsi"/>
          <w:b/>
          <w:sz w:val="20"/>
          <w:szCs w:val="20"/>
        </w:rPr>
        <w:t xml:space="preserve"> </w:t>
      </w:r>
      <w:r w:rsidR="00C41EE6">
        <w:rPr>
          <w:rFonts w:asciiTheme="majorHAnsi" w:hAnsiTheme="majorHAnsi"/>
          <w:b/>
          <w:sz w:val="20"/>
          <w:szCs w:val="20"/>
        </w:rPr>
        <w:t xml:space="preserve">повторно </w:t>
      </w:r>
      <w:r w:rsidR="00E47BE6" w:rsidRPr="00495110">
        <w:rPr>
          <w:rFonts w:asciiTheme="majorHAnsi" w:hAnsiTheme="majorHAnsi"/>
          <w:b/>
          <w:sz w:val="20"/>
          <w:szCs w:val="20"/>
        </w:rPr>
        <w:t>прошу</w:t>
      </w:r>
      <w:r w:rsidR="00D4207F">
        <w:rPr>
          <w:rFonts w:asciiTheme="majorHAnsi" w:hAnsiTheme="majorHAnsi"/>
          <w:b/>
          <w:sz w:val="20"/>
          <w:szCs w:val="20"/>
        </w:rPr>
        <w:t>:</w:t>
      </w:r>
    </w:p>
    <w:p w:rsidR="00EB6C13" w:rsidRDefault="00D4207F">
      <w:pPr>
        <w:rPr>
          <w:rFonts w:asciiTheme="majorHAnsi" w:hAnsiTheme="majorHAnsi"/>
          <w:b/>
          <w:sz w:val="20"/>
          <w:szCs w:val="20"/>
        </w:rPr>
      </w:pPr>
      <w:r>
        <w:rPr>
          <w:rFonts w:asciiTheme="majorHAnsi" w:hAnsiTheme="majorHAnsi"/>
          <w:b/>
          <w:sz w:val="20"/>
          <w:szCs w:val="20"/>
        </w:rPr>
        <w:t>-</w:t>
      </w:r>
      <w:r w:rsidR="00E47BE6" w:rsidRPr="00495110">
        <w:rPr>
          <w:rFonts w:asciiTheme="majorHAnsi" w:hAnsiTheme="majorHAnsi"/>
          <w:b/>
          <w:sz w:val="20"/>
          <w:szCs w:val="20"/>
        </w:rPr>
        <w:t xml:space="preserve"> предоставить полный (исчерпывающий</w:t>
      </w:r>
      <w:r w:rsidR="002607B9">
        <w:rPr>
          <w:rFonts w:asciiTheme="majorHAnsi" w:hAnsiTheme="majorHAnsi"/>
          <w:b/>
          <w:sz w:val="20"/>
          <w:szCs w:val="20"/>
        </w:rPr>
        <w:t>,</w:t>
      </w:r>
      <w:r w:rsidR="00E47BE6" w:rsidRPr="00495110">
        <w:rPr>
          <w:rFonts w:asciiTheme="majorHAnsi" w:hAnsiTheme="majorHAnsi"/>
          <w:b/>
          <w:sz w:val="20"/>
          <w:szCs w:val="20"/>
        </w:rPr>
        <w:t xml:space="preserve"> в т.ч. указанный в тексте Претензии</w:t>
      </w:r>
      <w:r w:rsidR="002607B9">
        <w:rPr>
          <w:rFonts w:asciiTheme="majorHAnsi" w:hAnsiTheme="majorHAnsi"/>
          <w:b/>
          <w:sz w:val="20"/>
          <w:szCs w:val="20"/>
        </w:rPr>
        <w:t>)</w:t>
      </w:r>
      <w:r w:rsidR="00980692" w:rsidRPr="00495110">
        <w:rPr>
          <w:rFonts w:asciiTheme="majorHAnsi" w:hAnsiTheme="majorHAnsi"/>
          <w:b/>
          <w:sz w:val="20"/>
          <w:szCs w:val="20"/>
        </w:rPr>
        <w:t xml:space="preserve"> </w:t>
      </w:r>
      <w:r w:rsidR="00E47BE6" w:rsidRPr="00495110">
        <w:rPr>
          <w:rFonts w:asciiTheme="majorHAnsi" w:hAnsiTheme="majorHAnsi"/>
          <w:b/>
          <w:sz w:val="20"/>
          <w:szCs w:val="20"/>
        </w:rPr>
        <w:t>перечень проектно-техничес</w:t>
      </w:r>
      <w:r w:rsidR="00F01812" w:rsidRPr="00495110">
        <w:rPr>
          <w:rFonts w:asciiTheme="majorHAnsi" w:hAnsiTheme="majorHAnsi"/>
          <w:b/>
          <w:sz w:val="20"/>
          <w:szCs w:val="20"/>
        </w:rPr>
        <w:t xml:space="preserve">кой, </w:t>
      </w:r>
      <w:r>
        <w:rPr>
          <w:rFonts w:asciiTheme="majorHAnsi" w:hAnsiTheme="majorHAnsi"/>
          <w:b/>
          <w:sz w:val="20"/>
          <w:szCs w:val="20"/>
        </w:rPr>
        <w:t xml:space="preserve"> разрешительной, договорной документации - </w:t>
      </w:r>
      <w:r w:rsidR="00E47BE6" w:rsidRPr="00495110">
        <w:rPr>
          <w:rFonts w:asciiTheme="majorHAnsi" w:hAnsiTheme="majorHAnsi"/>
          <w:b/>
          <w:sz w:val="20"/>
          <w:szCs w:val="20"/>
        </w:rPr>
        <w:t>необходимой для приемки</w:t>
      </w:r>
      <w:r>
        <w:rPr>
          <w:rFonts w:asciiTheme="majorHAnsi" w:hAnsiTheme="majorHAnsi"/>
          <w:b/>
          <w:sz w:val="20"/>
          <w:szCs w:val="20"/>
        </w:rPr>
        <w:t>,</w:t>
      </w:r>
      <w:r w:rsidR="002607B9">
        <w:rPr>
          <w:rFonts w:asciiTheme="majorHAnsi" w:hAnsiTheme="majorHAnsi"/>
          <w:b/>
          <w:sz w:val="20"/>
          <w:szCs w:val="20"/>
        </w:rPr>
        <w:t xml:space="preserve"> </w:t>
      </w:r>
      <w:r w:rsidR="00F01812" w:rsidRPr="00495110">
        <w:rPr>
          <w:rFonts w:asciiTheme="majorHAnsi" w:hAnsiTheme="majorHAnsi"/>
          <w:b/>
          <w:sz w:val="20"/>
          <w:szCs w:val="20"/>
        </w:rPr>
        <w:t xml:space="preserve">оценки качества, </w:t>
      </w:r>
      <w:r w:rsidR="00F01812" w:rsidRPr="000B13DE">
        <w:rPr>
          <w:rFonts w:asciiTheme="majorHAnsi" w:hAnsiTheme="majorHAnsi"/>
          <w:b/>
          <w:sz w:val="20"/>
          <w:szCs w:val="20"/>
          <w:u w:val="single"/>
        </w:rPr>
        <w:t xml:space="preserve">последующего </w:t>
      </w:r>
      <w:r w:rsidR="00E47BE6" w:rsidRPr="000B13DE">
        <w:rPr>
          <w:rFonts w:asciiTheme="majorHAnsi" w:hAnsiTheme="majorHAnsi"/>
          <w:b/>
          <w:sz w:val="20"/>
          <w:szCs w:val="20"/>
          <w:u w:val="single"/>
        </w:rPr>
        <w:t>«достроя»</w:t>
      </w:r>
      <w:r w:rsidR="00555B28" w:rsidRPr="000B13DE">
        <w:rPr>
          <w:rFonts w:asciiTheme="majorHAnsi" w:hAnsiTheme="majorHAnsi"/>
          <w:b/>
          <w:sz w:val="20"/>
          <w:szCs w:val="20"/>
          <w:u w:val="single"/>
        </w:rPr>
        <w:t xml:space="preserve"> (в части Квартиры)</w:t>
      </w:r>
      <w:r w:rsidR="00E47BE6" w:rsidRPr="00495110">
        <w:rPr>
          <w:rFonts w:asciiTheme="majorHAnsi" w:hAnsiTheme="majorHAnsi"/>
          <w:b/>
          <w:sz w:val="20"/>
          <w:szCs w:val="20"/>
        </w:rPr>
        <w:t xml:space="preserve"> и эксплуатации </w:t>
      </w:r>
      <w:r w:rsidR="00905D76" w:rsidRPr="00495110">
        <w:rPr>
          <w:rFonts w:asciiTheme="majorHAnsi" w:hAnsiTheme="majorHAnsi"/>
          <w:b/>
          <w:sz w:val="20"/>
          <w:szCs w:val="20"/>
        </w:rPr>
        <w:t xml:space="preserve">в части </w:t>
      </w:r>
      <w:r w:rsidR="00E47BE6" w:rsidRPr="00495110">
        <w:rPr>
          <w:rFonts w:asciiTheme="majorHAnsi" w:hAnsiTheme="majorHAnsi"/>
          <w:b/>
          <w:sz w:val="20"/>
          <w:szCs w:val="20"/>
        </w:rPr>
        <w:t>Квартиры</w:t>
      </w:r>
      <w:r w:rsidR="00F01812" w:rsidRPr="00495110">
        <w:rPr>
          <w:rFonts w:asciiTheme="majorHAnsi" w:hAnsiTheme="majorHAnsi"/>
          <w:b/>
          <w:sz w:val="20"/>
          <w:szCs w:val="20"/>
        </w:rPr>
        <w:t xml:space="preserve"> и МОП</w:t>
      </w:r>
      <w:r w:rsidR="00D84C34">
        <w:rPr>
          <w:rFonts w:asciiTheme="majorHAnsi" w:hAnsiTheme="majorHAnsi"/>
          <w:b/>
          <w:sz w:val="20"/>
          <w:szCs w:val="20"/>
        </w:rPr>
        <w:t xml:space="preserve"> (ОЗ)</w:t>
      </w:r>
      <w:r w:rsidR="00F01812" w:rsidRPr="00495110">
        <w:rPr>
          <w:rFonts w:asciiTheme="majorHAnsi" w:hAnsiTheme="majorHAnsi"/>
          <w:b/>
          <w:sz w:val="20"/>
          <w:szCs w:val="20"/>
        </w:rPr>
        <w:t xml:space="preserve"> </w:t>
      </w:r>
      <w:r w:rsidR="00EB6C13">
        <w:rPr>
          <w:rFonts w:asciiTheme="majorHAnsi" w:hAnsiTheme="majorHAnsi"/>
          <w:b/>
          <w:sz w:val="20"/>
          <w:szCs w:val="20"/>
        </w:rPr>
        <w:t>в Здании</w:t>
      </w:r>
    </w:p>
    <w:p w:rsidR="00980692" w:rsidRDefault="00D4207F">
      <w:pPr>
        <w:rPr>
          <w:rFonts w:asciiTheme="majorHAnsi" w:hAnsiTheme="majorHAnsi"/>
          <w:b/>
          <w:sz w:val="20"/>
          <w:szCs w:val="20"/>
        </w:rPr>
      </w:pPr>
      <w:r>
        <w:rPr>
          <w:rFonts w:asciiTheme="majorHAnsi" w:hAnsiTheme="majorHAnsi"/>
          <w:b/>
          <w:sz w:val="20"/>
          <w:szCs w:val="20"/>
        </w:rPr>
        <w:t xml:space="preserve"> - привести </w:t>
      </w:r>
      <w:r w:rsidR="00555B28" w:rsidRPr="00495110">
        <w:rPr>
          <w:rFonts w:asciiTheme="majorHAnsi" w:hAnsiTheme="majorHAnsi"/>
          <w:b/>
          <w:sz w:val="20"/>
          <w:szCs w:val="20"/>
        </w:rPr>
        <w:t>строительн</w:t>
      </w:r>
      <w:r>
        <w:rPr>
          <w:rFonts w:asciiTheme="majorHAnsi" w:hAnsiTheme="majorHAnsi"/>
          <w:b/>
          <w:sz w:val="20"/>
          <w:szCs w:val="20"/>
        </w:rPr>
        <w:t>ую</w:t>
      </w:r>
      <w:r w:rsidR="00555B28" w:rsidRPr="00495110">
        <w:rPr>
          <w:rFonts w:asciiTheme="majorHAnsi" w:hAnsiTheme="majorHAnsi"/>
          <w:b/>
          <w:sz w:val="20"/>
          <w:szCs w:val="20"/>
        </w:rPr>
        <w:t xml:space="preserve"> готовност</w:t>
      </w:r>
      <w:r>
        <w:rPr>
          <w:rFonts w:asciiTheme="majorHAnsi" w:hAnsiTheme="majorHAnsi"/>
          <w:b/>
          <w:sz w:val="20"/>
          <w:szCs w:val="20"/>
        </w:rPr>
        <w:t>ь</w:t>
      </w:r>
      <w:r w:rsidR="00555B28" w:rsidRPr="00495110">
        <w:rPr>
          <w:rFonts w:asciiTheme="majorHAnsi" w:hAnsiTheme="majorHAnsi"/>
          <w:b/>
          <w:sz w:val="20"/>
          <w:szCs w:val="20"/>
        </w:rPr>
        <w:t xml:space="preserve"> помещения </w:t>
      </w:r>
      <w:r w:rsidR="00E47BE6" w:rsidRPr="00495110">
        <w:rPr>
          <w:rFonts w:asciiTheme="majorHAnsi" w:hAnsiTheme="majorHAnsi"/>
          <w:b/>
          <w:sz w:val="20"/>
          <w:szCs w:val="20"/>
        </w:rPr>
        <w:t xml:space="preserve">в состояние жилого помещения </w:t>
      </w:r>
      <w:r w:rsidR="00493C65" w:rsidRPr="00495110">
        <w:rPr>
          <w:rFonts w:asciiTheme="majorHAnsi" w:hAnsiTheme="majorHAnsi"/>
          <w:b/>
          <w:sz w:val="20"/>
          <w:szCs w:val="20"/>
        </w:rPr>
        <w:t xml:space="preserve">– </w:t>
      </w:r>
      <w:r w:rsidR="00493C65" w:rsidRPr="00ED55CA">
        <w:rPr>
          <w:rFonts w:asciiTheme="majorHAnsi" w:hAnsiTheme="majorHAnsi"/>
          <w:b/>
          <w:sz w:val="20"/>
          <w:szCs w:val="20"/>
          <w:u w:val="single"/>
        </w:rPr>
        <w:t>Квартиры</w:t>
      </w:r>
      <w:r w:rsidR="00493C65" w:rsidRPr="00495110">
        <w:rPr>
          <w:rFonts w:asciiTheme="majorHAnsi" w:hAnsiTheme="majorHAnsi"/>
          <w:b/>
          <w:sz w:val="20"/>
          <w:szCs w:val="20"/>
        </w:rPr>
        <w:t xml:space="preserve"> по Договору</w:t>
      </w:r>
      <w:r w:rsidR="00495110">
        <w:rPr>
          <w:rFonts w:asciiTheme="majorHAnsi" w:hAnsiTheme="majorHAnsi"/>
          <w:b/>
          <w:sz w:val="20"/>
          <w:szCs w:val="20"/>
        </w:rPr>
        <w:t xml:space="preserve">, </w:t>
      </w:r>
      <w:r w:rsidR="00905D76" w:rsidRPr="00495110">
        <w:rPr>
          <w:rFonts w:asciiTheme="majorHAnsi" w:hAnsiTheme="majorHAnsi"/>
          <w:b/>
          <w:sz w:val="20"/>
          <w:szCs w:val="20"/>
        </w:rPr>
        <w:t xml:space="preserve"> в строгом соответствии с </w:t>
      </w:r>
      <w:r w:rsidR="00ED55CA">
        <w:rPr>
          <w:rFonts w:asciiTheme="majorHAnsi" w:hAnsiTheme="majorHAnsi"/>
          <w:b/>
          <w:sz w:val="20"/>
          <w:szCs w:val="20"/>
        </w:rPr>
        <w:t xml:space="preserve">требованиями </w:t>
      </w:r>
      <w:r w:rsidR="00BB6A42">
        <w:rPr>
          <w:rFonts w:asciiTheme="majorHAnsi" w:hAnsiTheme="majorHAnsi"/>
          <w:b/>
          <w:sz w:val="20"/>
          <w:szCs w:val="20"/>
        </w:rPr>
        <w:t>дейст</w:t>
      </w:r>
      <w:r w:rsidR="00ED55CA">
        <w:rPr>
          <w:rFonts w:asciiTheme="majorHAnsi" w:hAnsiTheme="majorHAnsi"/>
          <w:b/>
          <w:sz w:val="20"/>
          <w:szCs w:val="20"/>
        </w:rPr>
        <w:t xml:space="preserve">вующего </w:t>
      </w:r>
      <w:r w:rsidR="00905D76" w:rsidRPr="00495110">
        <w:rPr>
          <w:rFonts w:asciiTheme="majorHAnsi" w:hAnsiTheme="majorHAnsi"/>
          <w:b/>
          <w:sz w:val="20"/>
          <w:szCs w:val="20"/>
        </w:rPr>
        <w:t>законодательств</w:t>
      </w:r>
      <w:r w:rsidR="00ED55CA">
        <w:rPr>
          <w:rFonts w:asciiTheme="majorHAnsi" w:hAnsiTheme="majorHAnsi"/>
          <w:b/>
          <w:sz w:val="20"/>
          <w:szCs w:val="20"/>
        </w:rPr>
        <w:t>а</w:t>
      </w:r>
      <w:r w:rsidR="00C41EE6">
        <w:rPr>
          <w:rFonts w:asciiTheme="majorHAnsi" w:hAnsiTheme="majorHAnsi"/>
          <w:b/>
          <w:sz w:val="20"/>
          <w:szCs w:val="20"/>
        </w:rPr>
        <w:t>;</w:t>
      </w:r>
    </w:p>
    <w:p w:rsidR="00C41EE6" w:rsidRDefault="00C41EE6">
      <w:pPr>
        <w:rPr>
          <w:rFonts w:asciiTheme="majorHAnsi" w:hAnsiTheme="majorHAnsi"/>
          <w:b/>
          <w:sz w:val="20"/>
          <w:szCs w:val="20"/>
        </w:rPr>
      </w:pPr>
      <w:r>
        <w:rPr>
          <w:rFonts w:asciiTheme="majorHAnsi" w:hAnsiTheme="majorHAnsi"/>
          <w:b/>
          <w:sz w:val="20"/>
          <w:szCs w:val="20"/>
        </w:rPr>
        <w:t xml:space="preserve">- </w:t>
      </w:r>
      <w:proofErr w:type="gramStart"/>
      <w:r>
        <w:rPr>
          <w:rFonts w:asciiTheme="majorHAnsi" w:hAnsiTheme="majorHAnsi"/>
          <w:b/>
          <w:sz w:val="20"/>
          <w:szCs w:val="20"/>
        </w:rPr>
        <w:t>предоставить необходимые документы</w:t>
      </w:r>
      <w:proofErr w:type="gramEnd"/>
      <w:r>
        <w:rPr>
          <w:rFonts w:asciiTheme="majorHAnsi" w:hAnsiTheme="majorHAnsi"/>
          <w:b/>
          <w:sz w:val="20"/>
          <w:szCs w:val="20"/>
        </w:rPr>
        <w:t xml:space="preserve"> для самостоятельного оформления </w:t>
      </w:r>
      <w:r w:rsidRPr="000B13DE">
        <w:rPr>
          <w:rFonts w:asciiTheme="majorHAnsi" w:hAnsiTheme="majorHAnsi"/>
          <w:b/>
          <w:sz w:val="20"/>
          <w:szCs w:val="20"/>
          <w:u w:val="single"/>
        </w:rPr>
        <w:t>технического паспорта</w:t>
      </w:r>
      <w:r>
        <w:rPr>
          <w:rFonts w:asciiTheme="majorHAnsi" w:hAnsiTheme="majorHAnsi"/>
          <w:b/>
          <w:sz w:val="20"/>
          <w:szCs w:val="20"/>
        </w:rPr>
        <w:t xml:space="preserve"> на Квартиру в соответствии с требованиями </w:t>
      </w:r>
      <w:proofErr w:type="spellStart"/>
      <w:r>
        <w:rPr>
          <w:rFonts w:asciiTheme="majorHAnsi" w:hAnsiTheme="majorHAnsi"/>
          <w:b/>
          <w:sz w:val="20"/>
          <w:szCs w:val="20"/>
        </w:rPr>
        <w:t>Ростехинвентаризации</w:t>
      </w:r>
      <w:proofErr w:type="spellEnd"/>
      <w:r>
        <w:rPr>
          <w:rFonts w:asciiTheme="majorHAnsi" w:hAnsiTheme="majorHAnsi"/>
          <w:b/>
          <w:sz w:val="20"/>
          <w:szCs w:val="20"/>
        </w:rPr>
        <w:t xml:space="preserve"> (МГБТИ)</w:t>
      </w:r>
      <w:r w:rsidR="000B13DE">
        <w:rPr>
          <w:rFonts w:asciiTheme="majorHAnsi" w:hAnsiTheme="majorHAnsi"/>
          <w:b/>
          <w:sz w:val="20"/>
          <w:szCs w:val="20"/>
        </w:rPr>
        <w:t>, ЖК РФ</w:t>
      </w:r>
      <w:r w:rsidR="00EB6C13">
        <w:rPr>
          <w:rFonts w:asciiTheme="majorHAnsi" w:hAnsiTheme="majorHAnsi"/>
          <w:b/>
          <w:sz w:val="20"/>
          <w:szCs w:val="20"/>
        </w:rPr>
        <w:t xml:space="preserve"> - (на сегодняшний день по всем официальным перепланировкам в Здании МЖИ выданы отказы в согласовании)</w:t>
      </w:r>
      <w:r w:rsidR="00BE1229">
        <w:rPr>
          <w:rFonts w:asciiTheme="majorHAnsi" w:hAnsiTheme="majorHAnsi"/>
          <w:b/>
          <w:sz w:val="20"/>
          <w:szCs w:val="20"/>
        </w:rPr>
        <w:t>;</w:t>
      </w:r>
    </w:p>
    <w:p w:rsidR="00C41EE6" w:rsidRDefault="00C41EE6">
      <w:pPr>
        <w:rPr>
          <w:rFonts w:asciiTheme="majorHAnsi" w:hAnsiTheme="majorHAnsi"/>
          <w:b/>
          <w:sz w:val="20"/>
          <w:szCs w:val="20"/>
        </w:rPr>
      </w:pPr>
      <w:r>
        <w:rPr>
          <w:rFonts w:asciiTheme="majorHAnsi" w:hAnsiTheme="majorHAnsi"/>
          <w:b/>
          <w:sz w:val="20"/>
          <w:szCs w:val="20"/>
        </w:rPr>
        <w:t xml:space="preserve">- предоставить документальное подтверждение </w:t>
      </w:r>
      <w:r w:rsidR="000B13DE">
        <w:rPr>
          <w:rFonts w:asciiTheme="majorHAnsi" w:hAnsiTheme="majorHAnsi"/>
          <w:b/>
          <w:sz w:val="20"/>
          <w:szCs w:val="20"/>
        </w:rPr>
        <w:t>наличия необходимого состава помещений</w:t>
      </w:r>
      <w:r>
        <w:rPr>
          <w:rFonts w:asciiTheme="majorHAnsi" w:hAnsiTheme="majorHAnsi"/>
          <w:b/>
          <w:sz w:val="20"/>
          <w:szCs w:val="20"/>
        </w:rPr>
        <w:t xml:space="preserve"> Квартиры, </w:t>
      </w:r>
      <w:r w:rsidR="000B13DE">
        <w:rPr>
          <w:rFonts w:asciiTheme="majorHAnsi" w:hAnsiTheme="majorHAnsi"/>
          <w:b/>
          <w:sz w:val="20"/>
          <w:szCs w:val="20"/>
        </w:rPr>
        <w:t xml:space="preserve">габаритов этих помещений с учетом </w:t>
      </w:r>
      <w:proofErr w:type="gramStart"/>
      <w:r>
        <w:rPr>
          <w:rFonts w:asciiTheme="majorHAnsi" w:hAnsiTheme="majorHAnsi"/>
          <w:b/>
          <w:sz w:val="20"/>
          <w:szCs w:val="20"/>
        </w:rPr>
        <w:t xml:space="preserve">мест расположения необходимого </w:t>
      </w:r>
      <w:r w:rsidR="000B13DE">
        <w:rPr>
          <w:rFonts w:asciiTheme="majorHAnsi" w:hAnsiTheme="majorHAnsi"/>
          <w:b/>
          <w:sz w:val="20"/>
          <w:szCs w:val="20"/>
        </w:rPr>
        <w:t>набора предметов мебели</w:t>
      </w:r>
      <w:proofErr w:type="gramEnd"/>
      <w:r w:rsidR="000B13DE">
        <w:rPr>
          <w:rFonts w:asciiTheme="majorHAnsi" w:hAnsiTheme="majorHAnsi"/>
          <w:b/>
          <w:sz w:val="20"/>
          <w:szCs w:val="20"/>
        </w:rPr>
        <w:t xml:space="preserve"> и оборудования, согласно требований </w:t>
      </w:r>
      <w:r w:rsidR="00EB6C13">
        <w:rPr>
          <w:rFonts w:asciiTheme="majorHAnsi" w:hAnsiTheme="majorHAnsi"/>
          <w:b/>
          <w:sz w:val="20"/>
          <w:szCs w:val="20"/>
        </w:rPr>
        <w:t xml:space="preserve">ЖК РФ и </w:t>
      </w:r>
      <w:r w:rsidR="000B13DE" w:rsidRPr="000B13DE">
        <w:rPr>
          <w:rFonts w:asciiTheme="majorHAnsi" w:hAnsiTheme="majorHAnsi"/>
          <w:b/>
          <w:sz w:val="20"/>
          <w:szCs w:val="20"/>
        </w:rPr>
        <w:t>СП 54.13330.2011</w:t>
      </w:r>
      <w:r w:rsidR="00BE1229">
        <w:rPr>
          <w:rFonts w:asciiTheme="majorHAnsi" w:hAnsiTheme="majorHAnsi"/>
          <w:b/>
          <w:sz w:val="20"/>
          <w:szCs w:val="20"/>
        </w:rPr>
        <w:t>;</w:t>
      </w:r>
    </w:p>
    <w:p w:rsidR="00C41EE6" w:rsidRDefault="00C41EE6">
      <w:pPr>
        <w:rPr>
          <w:rFonts w:asciiTheme="majorHAnsi" w:hAnsiTheme="majorHAnsi"/>
          <w:b/>
          <w:sz w:val="20"/>
          <w:szCs w:val="20"/>
        </w:rPr>
      </w:pPr>
      <w:r>
        <w:rPr>
          <w:rFonts w:asciiTheme="majorHAnsi" w:hAnsiTheme="majorHAnsi"/>
          <w:b/>
          <w:sz w:val="20"/>
          <w:szCs w:val="20"/>
        </w:rPr>
        <w:t>- предоставить разрешение на выполнение работ по «дострою» Квартиры в соответствии с выданным Вами планировочным решением (</w:t>
      </w:r>
      <w:r w:rsidR="000B13DE">
        <w:rPr>
          <w:rFonts w:asciiTheme="majorHAnsi" w:hAnsiTheme="majorHAnsi"/>
          <w:b/>
          <w:sz w:val="20"/>
          <w:szCs w:val="20"/>
        </w:rPr>
        <w:t>составом помещений и оборудования</w:t>
      </w:r>
      <w:r>
        <w:rPr>
          <w:rFonts w:asciiTheme="majorHAnsi" w:hAnsiTheme="majorHAnsi"/>
          <w:b/>
          <w:sz w:val="20"/>
          <w:szCs w:val="20"/>
        </w:rPr>
        <w:t xml:space="preserve"> Квартиры) </w:t>
      </w:r>
      <w:r w:rsidR="000B13DE">
        <w:rPr>
          <w:rFonts w:asciiTheme="majorHAnsi" w:hAnsiTheme="majorHAnsi"/>
          <w:b/>
          <w:sz w:val="20"/>
          <w:szCs w:val="20"/>
        </w:rPr>
        <w:t xml:space="preserve">с учетом </w:t>
      </w:r>
      <w:r w:rsidR="000B13DE" w:rsidRPr="000B13DE">
        <w:rPr>
          <w:rFonts w:asciiTheme="majorHAnsi" w:hAnsiTheme="majorHAnsi"/>
          <w:b/>
          <w:sz w:val="20"/>
          <w:szCs w:val="20"/>
          <w:u w:val="single"/>
        </w:rPr>
        <w:t xml:space="preserve">категорического отказа ГАП Здания </w:t>
      </w:r>
      <w:r w:rsidR="000B13DE">
        <w:rPr>
          <w:rFonts w:asciiTheme="majorHAnsi" w:hAnsiTheme="majorHAnsi"/>
          <w:b/>
          <w:sz w:val="20"/>
          <w:szCs w:val="20"/>
        </w:rPr>
        <w:t>в согласовании планировки</w:t>
      </w:r>
      <w:r>
        <w:rPr>
          <w:rFonts w:asciiTheme="majorHAnsi" w:hAnsiTheme="majorHAnsi"/>
          <w:b/>
          <w:sz w:val="20"/>
          <w:szCs w:val="20"/>
        </w:rPr>
        <w:t xml:space="preserve"> Квартиры</w:t>
      </w:r>
      <w:r w:rsidR="00BE1229">
        <w:rPr>
          <w:rFonts w:asciiTheme="majorHAnsi" w:hAnsiTheme="majorHAnsi"/>
          <w:b/>
          <w:sz w:val="20"/>
          <w:szCs w:val="20"/>
        </w:rPr>
        <w:t>;</w:t>
      </w:r>
    </w:p>
    <w:p w:rsidR="00D84C34" w:rsidRDefault="00C41EE6" w:rsidP="00D84C34">
      <w:pPr>
        <w:rPr>
          <w:rFonts w:asciiTheme="majorHAnsi" w:hAnsiTheme="majorHAnsi"/>
          <w:b/>
          <w:sz w:val="20"/>
          <w:szCs w:val="20"/>
        </w:rPr>
      </w:pPr>
      <w:r>
        <w:rPr>
          <w:rFonts w:asciiTheme="majorHAnsi" w:hAnsiTheme="majorHAnsi"/>
          <w:b/>
          <w:sz w:val="20"/>
          <w:szCs w:val="20"/>
        </w:rPr>
        <w:t xml:space="preserve"> - уточнить </w:t>
      </w:r>
      <w:r w:rsidR="00BE1229">
        <w:rPr>
          <w:rFonts w:asciiTheme="majorHAnsi" w:hAnsiTheme="majorHAnsi"/>
          <w:b/>
          <w:sz w:val="20"/>
          <w:szCs w:val="20"/>
        </w:rPr>
        <w:t>«</w:t>
      </w:r>
      <w:r>
        <w:rPr>
          <w:rFonts w:asciiTheme="majorHAnsi" w:hAnsiTheme="majorHAnsi"/>
          <w:b/>
          <w:sz w:val="20"/>
          <w:szCs w:val="20"/>
        </w:rPr>
        <w:t>обмеры</w:t>
      </w:r>
      <w:r w:rsidR="00BE1229">
        <w:rPr>
          <w:rFonts w:asciiTheme="majorHAnsi" w:hAnsiTheme="majorHAnsi"/>
          <w:b/>
          <w:sz w:val="20"/>
          <w:szCs w:val="20"/>
        </w:rPr>
        <w:t>»</w:t>
      </w:r>
      <w:r>
        <w:rPr>
          <w:rFonts w:asciiTheme="majorHAnsi" w:hAnsiTheme="majorHAnsi"/>
          <w:b/>
          <w:sz w:val="20"/>
          <w:szCs w:val="20"/>
        </w:rPr>
        <w:t xml:space="preserve"> Квартиры </w:t>
      </w:r>
      <w:r w:rsidR="00BE1229">
        <w:rPr>
          <w:rFonts w:asciiTheme="majorHAnsi" w:hAnsiTheme="majorHAnsi"/>
          <w:b/>
          <w:sz w:val="20"/>
          <w:szCs w:val="20"/>
        </w:rPr>
        <w:t xml:space="preserve">в т.ч. </w:t>
      </w:r>
      <w:r>
        <w:rPr>
          <w:rFonts w:asciiTheme="majorHAnsi" w:hAnsiTheme="majorHAnsi"/>
          <w:b/>
          <w:sz w:val="20"/>
          <w:szCs w:val="20"/>
        </w:rPr>
        <w:t>по факту обозначения в натуре перегородок и их толщин согласно СП и СНИП (фактические обмеры Квартиры указывают на ошибку кадастрового инженера в Вашу пользу</w:t>
      </w:r>
      <w:r w:rsidR="00BE1229">
        <w:rPr>
          <w:rFonts w:asciiTheme="majorHAnsi" w:hAnsiTheme="majorHAnsi"/>
          <w:b/>
          <w:sz w:val="20"/>
          <w:szCs w:val="20"/>
        </w:rPr>
        <w:t>, при этом кадастровый инженер засвидетельствовал, что указанные обмеры проводились без учета проекта и исполнения абриса Квартиры</w:t>
      </w:r>
      <w:r>
        <w:rPr>
          <w:rFonts w:asciiTheme="majorHAnsi" w:hAnsiTheme="majorHAnsi"/>
          <w:b/>
          <w:sz w:val="20"/>
          <w:szCs w:val="20"/>
        </w:rPr>
        <w:t>)</w:t>
      </w:r>
      <w:r w:rsidR="00BE1229">
        <w:rPr>
          <w:rFonts w:asciiTheme="majorHAnsi" w:hAnsiTheme="majorHAnsi"/>
          <w:b/>
          <w:sz w:val="20"/>
          <w:szCs w:val="20"/>
        </w:rPr>
        <w:t>.</w:t>
      </w:r>
      <w:r w:rsidR="00D84C34" w:rsidRPr="00D84C34">
        <w:rPr>
          <w:rFonts w:asciiTheme="majorHAnsi" w:hAnsiTheme="majorHAnsi"/>
          <w:b/>
          <w:sz w:val="20"/>
          <w:szCs w:val="20"/>
        </w:rPr>
        <w:t xml:space="preserve"> </w:t>
      </w:r>
    </w:p>
    <w:p w:rsidR="00C41EE6" w:rsidRPr="00495110" w:rsidRDefault="00D84C34">
      <w:pPr>
        <w:rPr>
          <w:rFonts w:asciiTheme="majorHAnsi" w:hAnsiTheme="majorHAnsi"/>
          <w:b/>
          <w:sz w:val="20"/>
          <w:szCs w:val="20"/>
        </w:rPr>
      </w:pPr>
      <w:r>
        <w:rPr>
          <w:rFonts w:asciiTheme="majorHAnsi" w:hAnsiTheme="majorHAnsi"/>
          <w:b/>
          <w:sz w:val="20"/>
          <w:szCs w:val="20"/>
        </w:rPr>
        <w:t xml:space="preserve">Указанную  документацию прошу </w:t>
      </w:r>
      <w:r w:rsidRPr="00495110">
        <w:rPr>
          <w:rFonts w:asciiTheme="majorHAnsi" w:hAnsiTheme="majorHAnsi"/>
          <w:b/>
          <w:sz w:val="20"/>
          <w:szCs w:val="20"/>
        </w:rPr>
        <w:t>оформ</w:t>
      </w:r>
      <w:r>
        <w:rPr>
          <w:rFonts w:asciiTheme="majorHAnsi" w:hAnsiTheme="majorHAnsi"/>
          <w:b/>
          <w:sz w:val="20"/>
          <w:szCs w:val="20"/>
        </w:rPr>
        <w:t xml:space="preserve">ить </w:t>
      </w:r>
      <w:r w:rsidRPr="00495110">
        <w:rPr>
          <w:rFonts w:asciiTheme="majorHAnsi" w:hAnsiTheme="majorHAnsi"/>
          <w:b/>
          <w:sz w:val="20"/>
          <w:szCs w:val="20"/>
        </w:rPr>
        <w:t xml:space="preserve"> и завер</w:t>
      </w:r>
      <w:r>
        <w:rPr>
          <w:rFonts w:asciiTheme="majorHAnsi" w:hAnsiTheme="majorHAnsi"/>
          <w:b/>
          <w:sz w:val="20"/>
          <w:szCs w:val="20"/>
        </w:rPr>
        <w:t>ить</w:t>
      </w:r>
      <w:r w:rsidRPr="00495110">
        <w:rPr>
          <w:rFonts w:asciiTheme="majorHAnsi" w:hAnsiTheme="majorHAnsi"/>
          <w:b/>
          <w:sz w:val="20"/>
          <w:szCs w:val="20"/>
        </w:rPr>
        <w:t xml:space="preserve"> в соответствии с требованиями законодательства, правилами </w:t>
      </w:r>
      <w:r>
        <w:rPr>
          <w:rFonts w:asciiTheme="majorHAnsi" w:hAnsiTheme="majorHAnsi"/>
          <w:b/>
          <w:sz w:val="20"/>
          <w:szCs w:val="20"/>
        </w:rPr>
        <w:t>«</w:t>
      </w:r>
      <w:r w:rsidRPr="00495110">
        <w:rPr>
          <w:rFonts w:asciiTheme="majorHAnsi" w:hAnsiTheme="majorHAnsi"/>
          <w:b/>
          <w:sz w:val="20"/>
          <w:szCs w:val="20"/>
        </w:rPr>
        <w:t>делового</w:t>
      </w:r>
      <w:r>
        <w:rPr>
          <w:rFonts w:asciiTheme="majorHAnsi" w:hAnsiTheme="majorHAnsi"/>
          <w:b/>
          <w:sz w:val="20"/>
          <w:szCs w:val="20"/>
        </w:rPr>
        <w:t xml:space="preserve"> </w:t>
      </w:r>
      <w:r w:rsidRPr="00495110">
        <w:rPr>
          <w:rFonts w:asciiTheme="majorHAnsi" w:hAnsiTheme="majorHAnsi"/>
          <w:b/>
          <w:sz w:val="20"/>
          <w:szCs w:val="20"/>
        </w:rPr>
        <w:t>оборота</w:t>
      </w:r>
      <w:r>
        <w:rPr>
          <w:rFonts w:asciiTheme="majorHAnsi" w:hAnsiTheme="majorHAnsi"/>
          <w:b/>
          <w:sz w:val="20"/>
          <w:szCs w:val="20"/>
        </w:rPr>
        <w:t>»</w:t>
      </w:r>
      <w:r w:rsidRPr="00495110">
        <w:rPr>
          <w:rFonts w:asciiTheme="majorHAnsi" w:hAnsiTheme="majorHAnsi"/>
          <w:b/>
          <w:sz w:val="20"/>
          <w:szCs w:val="20"/>
        </w:rPr>
        <w:t>.</w:t>
      </w:r>
      <w:r w:rsidR="00C41EE6">
        <w:rPr>
          <w:rFonts w:asciiTheme="majorHAnsi" w:hAnsiTheme="majorHAnsi"/>
          <w:b/>
          <w:sz w:val="20"/>
          <w:szCs w:val="20"/>
        </w:rPr>
        <w:t xml:space="preserve"> </w:t>
      </w:r>
    </w:p>
    <w:p w:rsidR="007A264C" w:rsidRDefault="000A7A08">
      <w:pPr>
        <w:rPr>
          <w:rFonts w:asciiTheme="majorHAnsi" w:hAnsiTheme="majorHAnsi"/>
          <w:sz w:val="20"/>
          <w:szCs w:val="20"/>
        </w:rPr>
      </w:pPr>
      <w:r w:rsidRPr="00495110">
        <w:rPr>
          <w:rFonts w:asciiTheme="majorHAnsi" w:hAnsiTheme="majorHAnsi"/>
          <w:sz w:val="20"/>
          <w:szCs w:val="20"/>
        </w:rPr>
        <w:t xml:space="preserve">О Вашем решении прошу сообщить письменно, </w:t>
      </w:r>
      <w:r w:rsidRPr="007A264C">
        <w:rPr>
          <w:rFonts w:asciiTheme="majorHAnsi" w:hAnsiTheme="majorHAnsi"/>
          <w:b/>
          <w:sz w:val="20"/>
          <w:szCs w:val="20"/>
        </w:rPr>
        <w:t xml:space="preserve">ответ заберу лично в Вашем офисе по </w:t>
      </w:r>
      <w:r w:rsidR="007A264C" w:rsidRPr="007A264C">
        <w:rPr>
          <w:rFonts w:asciiTheme="majorHAnsi" w:hAnsiTheme="majorHAnsi"/>
          <w:b/>
          <w:sz w:val="20"/>
          <w:szCs w:val="20"/>
        </w:rPr>
        <w:t>месту нахождения исполнительного орган</w:t>
      </w:r>
      <w:proofErr w:type="gramStart"/>
      <w:r w:rsidR="007A264C" w:rsidRPr="007A264C">
        <w:rPr>
          <w:rFonts w:asciiTheme="majorHAnsi" w:hAnsiTheme="majorHAnsi"/>
          <w:b/>
          <w:sz w:val="20"/>
          <w:szCs w:val="20"/>
        </w:rPr>
        <w:t>а ООО</w:t>
      </w:r>
      <w:proofErr w:type="gramEnd"/>
      <w:r w:rsidR="007A264C" w:rsidRPr="007A264C">
        <w:rPr>
          <w:rFonts w:asciiTheme="majorHAnsi" w:hAnsiTheme="majorHAnsi"/>
          <w:b/>
          <w:sz w:val="20"/>
          <w:szCs w:val="20"/>
        </w:rPr>
        <w:t xml:space="preserve"> «Фили-</w:t>
      </w:r>
      <w:proofErr w:type="spellStart"/>
      <w:r w:rsidR="007A264C" w:rsidRPr="007A264C">
        <w:rPr>
          <w:rFonts w:asciiTheme="majorHAnsi" w:hAnsiTheme="majorHAnsi"/>
          <w:b/>
          <w:sz w:val="20"/>
          <w:szCs w:val="20"/>
        </w:rPr>
        <w:t>Девелопмент</w:t>
      </w:r>
      <w:proofErr w:type="spellEnd"/>
      <w:r w:rsidR="007A264C" w:rsidRPr="007A264C">
        <w:rPr>
          <w:rFonts w:asciiTheme="majorHAnsi" w:hAnsiTheme="majorHAnsi"/>
          <w:b/>
          <w:sz w:val="20"/>
          <w:szCs w:val="20"/>
        </w:rPr>
        <w:t>»/ ЗАО «Фили-</w:t>
      </w:r>
      <w:proofErr w:type="spellStart"/>
      <w:r w:rsidR="007A264C" w:rsidRPr="007A264C">
        <w:rPr>
          <w:rFonts w:asciiTheme="majorHAnsi" w:hAnsiTheme="majorHAnsi"/>
          <w:b/>
          <w:sz w:val="20"/>
          <w:szCs w:val="20"/>
        </w:rPr>
        <w:t>Девелопмент</w:t>
      </w:r>
      <w:proofErr w:type="spellEnd"/>
      <w:r w:rsidR="007A264C" w:rsidRPr="007A264C">
        <w:rPr>
          <w:rFonts w:asciiTheme="majorHAnsi" w:hAnsiTheme="majorHAnsi"/>
          <w:b/>
          <w:sz w:val="20"/>
          <w:szCs w:val="20"/>
        </w:rPr>
        <w:t>»</w:t>
      </w:r>
      <w:r w:rsidRPr="007A264C">
        <w:rPr>
          <w:rFonts w:asciiTheme="majorHAnsi" w:hAnsiTheme="majorHAnsi"/>
          <w:b/>
          <w:sz w:val="20"/>
          <w:szCs w:val="20"/>
        </w:rPr>
        <w:t>.</w:t>
      </w:r>
      <w:r w:rsidRPr="00495110">
        <w:rPr>
          <w:rFonts w:asciiTheme="majorHAnsi" w:hAnsiTheme="majorHAnsi"/>
          <w:sz w:val="20"/>
          <w:szCs w:val="20"/>
        </w:rPr>
        <w:t xml:space="preserve"> </w:t>
      </w:r>
    </w:p>
    <w:p w:rsidR="00493C65" w:rsidRPr="00495110" w:rsidRDefault="007A264C">
      <w:pPr>
        <w:rPr>
          <w:rFonts w:asciiTheme="majorHAnsi" w:hAnsiTheme="majorHAnsi"/>
          <w:sz w:val="20"/>
          <w:szCs w:val="20"/>
        </w:rPr>
      </w:pPr>
      <w:r>
        <w:rPr>
          <w:rFonts w:asciiTheme="majorHAnsi" w:hAnsiTheme="majorHAnsi"/>
          <w:sz w:val="20"/>
          <w:szCs w:val="20"/>
          <w:lang w:val="en-US"/>
        </w:rPr>
        <w:t>P</w:t>
      </w:r>
      <w:r w:rsidRPr="007A264C">
        <w:rPr>
          <w:rFonts w:asciiTheme="majorHAnsi" w:hAnsiTheme="majorHAnsi"/>
          <w:sz w:val="20"/>
          <w:szCs w:val="20"/>
        </w:rPr>
        <w:t>.</w:t>
      </w:r>
      <w:r>
        <w:rPr>
          <w:rFonts w:asciiTheme="majorHAnsi" w:hAnsiTheme="majorHAnsi"/>
          <w:sz w:val="20"/>
          <w:szCs w:val="20"/>
          <w:lang w:val="en-US"/>
        </w:rPr>
        <w:t>S</w:t>
      </w:r>
      <w:r>
        <w:rPr>
          <w:rFonts w:asciiTheme="majorHAnsi" w:hAnsiTheme="majorHAnsi"/>
          <w:sz w:val="20"/>
          <w:szCs w:val="20"/>
        </w:rPr>
        <w:t>. …</w:t>
      </w:r>
      <w:r w:rsidR="00BE1229">
        <w:rPr>
          <w:rFonts w:asciiTheme="majorHAnsi" w:hAnsiTheme="majorHAnsi"/>
          <w:sz w:val="20"/>
          <w:szCs w:val="20"/>
        </w:rPr>
        <w:t xml:space="preserve">для </w:t>
      </w:r>
      <w:r>
        <w:rPr>
          <w:rFonts w:asciiTheme="majorHAnsi" w:hAnsiTheme="majorHAnsi"/>
          <w:sz w:val="20"/>
          <w:szCs w:val="20"/>
        </w:rPr>
        <w:t>«</w:t>
      </w:r>
      <w:r w:rsidR="00BE1229">
        <w:rPr>
          <w:rFonts w:asciiTheme="majorHAnsi" w:hAnsiTheme="majorHAnsi"/>
          <w:sz w:val="20"/>
          <w:szCs w:val="20"/>
        </w:rPr>
        <w:t>исполнителя</w:t>
      </w:r>
      <w:r>
        <w:rPr>
          <w:rFonts w:asciiTheme="majorHAnsi" w:hAnsiTheme="majorHAnsi"/>
          <w:sz w:val="20"/>
          <w:szCs w:val="20"/>
        </w:rPr>
        <w:t>»</w:t>
      </w:r>
      <w:r w:rsidR="00BE1229">
        <w:rPr>
          <w:rFonts w:asciiTheme="majorHAnsi" w:hAnsiTheme="majorHAnsi"/>
          <w:sz w:val="20"/>
          <w:szCs w:val="20"/>
        </w:rPr>
        <w:t xml:space="preserve"> предыдущего ответа</w:t>
      </w:r>
      <w:r w:rsidR="0032339E">
        <w:rPr>
          <w:rFonts w:asciiTheme="majorHAnsi" w:hAnsiTheme="majorHAnsi"/>
          <w:sz w:val="20"/>
          <w:szCs w:val="20"/>
        </w:rPr>
        <w:t>:</w:t>
      </w:r>
      <w:r w:rsidR="00EB6C13">
        <w:rPr>
          <w:rFonts w:asciiTheme="majorHAnsi" w:hAnsiTheme="majorHAnsi"/>
          <w:sz w:val="20"/>
          <w:szCs w:val="20"/>
        </w:rPr>
        <w:t xml:space="preserve"> В ответе прошу дать четкие разъяснения </w:t>
      </w:r>
      <w:r w:rsidR="00EB6C13" w:rsidRPr="0032339E">
        <w:rPr>
          <w:rFonts w:asciiTheme="majorHAnsi" w:hAnsiTheme="majorHAnsi"/>
          <w:b/>
          <w:sz w:val="20"/>
          <w:szCs w:val="20"/>
        </w:rPr>
        <w:t>по каждому пункту моей Претензии</w:t>
      </w:r>
      <w:r w:rsidR="00EB6C13">
        <w:rPr>
          <w:rFonts w:asciiTheme="majorHAnsi" w:hAnsiTheme="majorHAnsi"/>
          <w:sz w:val="20"/>
          <w:szCs w:val="20"/>
        </w:rPr>
        <w:t xml:space="preserve">, исключив </w:t>
      </w:r>
      <w:r w:rsidR="00351B39">
        <w:rPr>
          <w:rFonts w:asciiTheme="majorHAnsi" w:hAnsiTheme="majorHAnsi"/>
          <w:sz w:val="20"/>
          <w:szCs w:val="20"/>
        </w:rPr>
        <w:t xml:space="preserve">необоснованные </w:t>
      </w:r>
      <w:r w:rsidR="00EB6C13">
        <w:rPr>
          <w:rFonts w:asciiTheme="majorHAnsi" w:hAnsiTheme="majorHAnsi"/>
          <w:sz w:val="20"/>
          <w:szCs w:val="20"/>
        </w:rPr>
        <w:t>угрозы в мой адрес</w:t>
      </w:r>
      <w:r w:rsidR="0032339E">
        <w:rPr>
          <w:rFonts w:asciiTheme="majorHAnsi" w:hAnsiTheme="majorHAnsi"/>
          <w:sz w:val="20"/>
          <w:szCs w:val="20"/>
        </w:rPr>
        <w:t xml:space="preserve">, </w:t>
      </w:r>
      <w:r w:rsidR="0032339E" w:rsidRPr="0032339E">
        <w:rPr>
          <w:rFonts w:asciiTheme="majorHAnsi" w:hAnsiTheme="majorHAnsi"/>
          <w:b/>
          <w:sz w:val="20"/>
          <w:szCs w:val="20"/>
        </w:rPr>
        <w:t>основываясь на принципах деловой, а не процессуальной этики</w:t>
      </w:r>
      <w:r w:rsidR="0032339E">
        <w:rPr>
          <w:rFonts w:asciiTheme="majorHAnsi" w:hAnsiTheme="majorHAnsi"/>
          <w:sz w:val="20"/>
          <w:szCs w:val="20"/>
        </w:rPr>
        <w:t>.</w:t>
      </w:r>
    </w:p>
    <w:p w:rsidR="00495110" w:rsidRPr="00495110" w:rsidRDefault="00495110" w:rsidP="00495110">
      <w:pPr>
        <w:tabs>
          <w:tab w:val="left" w:pos="3623"/>
        </w:tabs>
        <w:rPr>
          <w:rFonts w:asciiTheme="majorHAnsi" w:hAnsiTheme="majorHAnsi"/>
          <w:sz w:val="20"/>
          <w:szCs w:val="20"/>
        </w:rPr>
      </w:pPr>
      <w:r>
        <w:rPr>
          <w:rFonts w:asciiTheme="majorHAnsi" w:hAnsiTheme="majorHAnsi"/>
          <w:sz w:val="20"/>
          <w:szCs w:val="20"/>
        </w:rPr>
        <w:t>Участник долевого строительства</w:t>
      </w:r>
      <w:r>
        <w:rPr>
          <w:rFonts w:asciiTheme="majorHAnsi" w:hAnsiTheme="majorHAnsi"/>
          <w:sz w:val="20"/>
          <w:szCs w:val="20"/>
        </w:rPr>
        <w:tab/>
        <w:t xml:space="preserve">                                                       </w:t>
      </w:r>
      <w:r w:rsidR="00BE1229">
        <w:rPr>
          <w:rFonts w:asciiTheme="majorHAnsi" w:hAnsiTheme="majorHAnsi"/>
          <w:sz w:val="20"/>
          <w:szCs w:val="20"/>
        </w:rPr>
        <w:t>июля</w:t>
      </w:r>
      <w:r>
        <w:rPr>
          <w:rFonts w:asciiTheme="majorHAnsi" w:hAnsiTheme="majorHAnsi"/>
          <w:sz w:val="20"/>
          <w:szCs w:val="20"/>
        </w:rPr>
        <w:t xml:space="preserve"> 2016 года</w:t>
      </w:r>
    </w:p>
    <w:sectPr w:rsidR="00495110" w:rsidRPr="00495110" w:rsidSect="00BF1824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4314D4"/>
    <w:multiLevelType w:val="multilevel"/>
    <w:tmpl w:val="439AD8A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">
    <w:nsid w:val="782B6CC8"/>
    <w:multiLevelType w:val="hybridMultilevel"/>
    <w:tmpl w:val="EB4689EA"/>
    <w:lvl w:ilvl="0" w:tplc="5CE4F56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7A7E0396"/>
    <w:multiLevelType w:val="hybridMultilevel"/>
    <w:tmpl w:val="A6C2F31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29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F1824"/>
    <w:rsid w:val="000A7A08"/>
    <w:rsid w:val="000B13DE"/>
    <w:rsid w:val="000B2876"/>
    <w:rsid w:val="000B6A81"/>
    <w:rsid w:val="000D065E"/>
    <w:rsid w:val="000F0425"/>
    <w:rsid w:val="001D0F74"/>
    <w:rsid w:val="002039B7"/>
    <w:rsid w:val="002607B9"/>
    <w:rsid w:val="00265C2A"/>
    <w:rsid w:val="002C361A"/>
    <w:rsid w:val="002D17F8"/>
    <w:rsid w:val="002E5852"/>
    <w:rsid w:val="0032339E"/>
    <w:rsid w:val="003347E8"/>
    <w:rsid w:val="00351B39"/>
    <w:rsid w:val="003A38DE"/>
    <w:rsid w:val="003D0C52"/>
    <w:rsid w:val="003F33A7"/>
    <w:rsid w:val="00433A65"/>
    <w:rsid w:val="00493C65"/>
    <w:rsid w:val="00495110"/>
    <w:rsid w:val="004A2833"/>
    <w:rsid w:val="004A367F"/>
    <w:rsid w:val="004B5A57"/>
    <w:rsid w:val="00514513"/>
    <w:rsid w:val="00555B28"/>
    <w:rsid w:val="006C6295"/>
    <w:rsid w:val="00773339"/>
    <w:rsid w:val="007952D7"/>
    <w:rsid w:val="007A264C"/>
    <w:rsid w:val="007F4161"/>
    <w:rsid w:val="008035FD"/>
    <w:rsid w:val="008060C8"/>
    <w:rsid w:val="008A14B2"/>
    <w:rsid w:val="008B28FF"/>
    <w:rsid w:val="008C5858"/>
    <w:rsid w:val="00905362"/>
    <w:rsid w:val="00905D76"/>
    <w:rsid w:val="00922415"/>
    <w:rsid w:val="00944E02"/>
    <w:rsid w:val="00980692"/>
    <w:rsid w:val="00A006E4"/>
    <w:rsid w:val="00A2438D"/>
    <w:rsid w:val="00AF4D59"/>
    <w:rsid w:val="00B113B6"/>
    <w:rsid w:val="00BB0012"/>
    <w:rsid w:val="00BB0194"/>
    <w:rsid w:val="00BB1ADE"/>
    <w:rsid w:val="00BB6A42"/>
    <w:rsid w:val="00BE0EDF"/>
    <w:rsid w:val="00BE1229"/>
    <w:rsid w:val="00BF1824"/>
    <w:rsid w:val="00BF5203"/>
    <w:rsid w:val="00C10D30"/>
    <w:rsid w:val="00C356EF"/>
    <w:rsid w:val="00C41EE6"/>
    <w:rsid w:val="00C47E68"/>
    <w:rsid w:val="00C808F3"/>
    <w:rsid w:val="00CE089B"/>
    <w:rsid w:val="00CF4544"/>
    <w:rsid w:val="00D176C0"/>
    <w:rsid w:val="00D4207F"/>
    <w:rsid w:val="00D84C34"/>
    <w:rsid w:val="00DA543A"/>
    <w:rsid w:val="00DC09D3"/>
    <w:rsid w:val="00DC139A"/>
    <w:rsid w:val="00DC21F9"/>
    <w:rsid w:val="00DC61FA"/>
    <w:rsid w:val="00DD5C72"/>
    <w:rsid w:val="00DF2E8D"/>
    <w:rsid w:val="00E36392"/>
    <w:rsid w:val="00E47BE6"/>
    <w:rsid w:val="00E5072C"/>
    <w:rsid w:val="00E92CC2"/>
    <w:rsid w:val="00EB6C13"/>
    <w:rsid w:val="00EC7FD9"/>
    <w:rsid w:val="00ED0C39"/>
    <w:rsid w:val="00ED55CA"/>
    <w:rsid w:val="00F01812"/>
    <w:rsid w:val="00F055B5"/>
    <w:rsid w:val="00F25CEE"/>
    <w:rsid w:val="00F91F6F"/>
    <w:rsid w:val="00F94C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39B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39B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72850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1644</Words>
  <Characters>9376</Characters>
  <Application>Microsoft Office Word</Application>
  <DocSecurity>0</DocSecurity>
  <Lines>78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10999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valeriy</dc:creator>
  <cp:lastModifiedBy>valeriy</cp:lastModifiedBy>
  <cp:revision>2</cp:revision>
  <cp:lastPrinted>2016-07-28T08:21:00Z</cp:lastPrinted>
  <dcterms:created xsi:type="dcterms:W3CDTF">2016-08-17T21:59:00Z</dcterms:created>
  <dcterms:modified xsi:type="dcterms:W3CDTF">2016-08-17T21:59:00Z</dcterms:modified>
</cp:coreProperties>
</file>